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B9C" w:rsidRDefault="00317B9C" w:rsidP="00145E03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317B9C" w:rsidRDefault="00317B9C" w:rsidP="00145E03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317B9C" w:rsidRDefault="00317B9C" w:rsidP="00145E03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317B9C" w:rsidRDefault="00317B9C" w:rsidP="00145E03">
      <w:pPr>
        <w:spacing w:line="276" w:lineRule="auto"/>
        <w:ind w:left="-567" w:right="-285"/>
        <w:rPr>
          <w:b/>
          <w:sz w:val="28"/>
          <w:szCs w:val="28"/>
        </w:rPr>
      </w:pPr>
    </w:p>
    <w:p w:rsidR="00317B9C" w:rsidRDefault="00317B9C" w:rsidP="00145E03">
      <w:pPr>
        <w:spacing w:line="276" w:lineRule="auto"/>
        <w:ind w:left="-567" w:right="-285"/>
        <w:rPr>
          <w:b/>
          <w:sz w:val="28"/>
          <w:szCs w:val="28"/>
        </w:rPr>
      </w:pPr>
    </w:p>
    <w:p w:rsidR="00317B9C" w:rsidRDefault="00317B9C" w:rsidP="00145E03">
      <w:pPr>
        <w:spacing w:line="276" w:lineRule="auto"/>
        <w:ind w:left="-567" w:right="-285"/>
        <w:rPr>
          <w:b/>
          <w:sz w:val="28"/>
          <w:szCs w:val="28"/>
        </w:rPr>
      </w:pPr>
    </w:p>
    <w:p w:rsidR="00317B9C" w:rsidRDefault="00317B9C" w:rsidP="00145E03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317B9C" w:rsidRDefault="00317B9C" w:rsidP="00145E03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317B9C" w:rsidRDefault="00317B9C" w:rsidP="00145E03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317B9C" w:rsidRDefault="00317B9C" w:rsidP="00145E03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6806D2"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</w:p>
    <w:p w:rsidR="00317B9C" w:rsidRDefault="00317B9C" w:rsidP="00145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317B9C" w:rsidRDefault="00317B9C" w:rsidP="00145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317B9C" w:rsidRDefault="00317B9C" w:rsidP="00145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317B9C" w:rsidRDefault="00317B9C" w:rsidP="00145E03">
      <w:pPr>
        <w:pStyle w:val="2"/>
        <w:widowControl w:val="0"/>
        <w:spacing w:line="276" w:lineRule="auto"/>
        <w:jc w:val="center"/>
        <w:rPr>
          <w:b/>
          <w:bCs/>
          <w:szCs w:val="28"/>
        </w:rPr>
      </w:pPr>
    </w:p>
    <w:p w:rsidR="00317B9C" w:rsidRDefault="00317B9C" w:rsidP="00145E03">
      <w:pPr>
        <w:pStyle w:val="2"/>
        <w:widowControl w:val="0"/>
        <w:spacing w:line="276" w:lineRule="auto"/>
        <w:jc w:val="center"/>
        <w:rPr>
          <w:b/>
          <w:bCs/>
          <w:szCs w:val="28"/>
        </w:rPr>
      </w:pPr>
    </w:p>
    <w:p w:rsidR="00317B9C" w:rsidRDefault="00317B9C" w:rsidP="00145E03">
      <w:pPr>
        <w:spacing w:line="276" w:lineRule="auto"/>
        <w:jc w:val="center"/>
      </w:pPr>
    </w:p>
    <w:p w:rsidR="00317B9C" w:rsidRDefault="00317B9C" w:rsidP="00145E03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 учебной дисциплины</w:t>
      </w:r>
    </w:p>
    <w:p w:rsidR="00A45BAC" w:rsidRPr="00317B9C" w:rsidRDefault="00317B9C" w:rsidP="00145E03">
      <w:pPr>
        <w:spacing w:line="276" w:lineRule="auto"/>
        <w:jc w:val="center"/>
        <w:rPr>
          <w:b/>
          <w:sz w:val="40"/>
          <w:szCs w:val="28"/>
        </w:rPr>
      </w:pPr>
      <w:r>
        <w:rPr>
          <w:b/>
          <w:sz w:val="40"/>
          <w:szCs w:val="32"/>
        </w:rPr>
        <w:t>ОП.0</w:t>
      </w:r>
      <w:r w:rsidR="006806D2">
        <w:rPr>
          <w:b/>
          <w:sz w:val="40"/>
          <w:szCs w:val="32"/>
        </w:rPr>
        <w:t xml:space="preserve">2 </w:t>
      </w:r>
      <w:r w:rsidRPr="00317B9C">
        <w:rPr>
          <w:b/>
          <w:sz w:val="40"/>
          <w:szCs w:val="28"/>
        </w:rPr>
        <w:t>Психология</w:t>
      </w: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6806D2" w:rsidRPr="006806D2" w:rsidRDefault="006806D2" w:rsidP="00145E03">
      <w:pPr>
        <w:spacing w:line="276" w:lineRule="auto"/>
        <w:jc w:val="center"/>
        <w:rPr>
          <w:sz w:val="28"/>
          <w:szCs w:val="28"/>
        </w:rPr>
      </w:pPr>
      <w:r w:rsidRPr="006806D2">
        <w:rPr>
          <w:sz w:val="28"/>
          <w:szCs w:val="28"/>
        </w:rPr>
        <w:t>программы подготовки специалиста среднего звена (ППССЗ)</w:t>
      </w:r>
    </w:p>
    <w:p w:rsidR="006806D2" w:rsidRPr="006806D2" w:rsidRDefault="006806D2" w:rsidP="00145E03">
      <w:pPr>
        <w:spacing w:line="276" w:lineRule="auto"/>
        <w:jc w:val="center"/>
        <w:rPr>
          <w:sz w:val="28"/>
          <w:szCs w:val="28"/>
        </w:rPr>
      </w:pPr>
      <w:r w:rsidRPr="006806D2">
        <w:rPr>
          <w:sz w:val="28"/>
          <w:szCs w:val="28"/>
        </w:rPr>
        <w:t>специальности</w:t>
      </w:r>
    </w:p>
    <w:p w:rsidR="00A45BAC" w:rsidRPr="00A45BAC" w:rsidRDefault="006806D2" w:rsidP="00145E03">
      <w:pPr>
        <w:spacing w:line="276" w:lineRule="auto"/>
        <w:jc w:val="center"/>
        <w:rPr>
          <w:sz w:val="28"/>
          <w:szCs w:val="28"/>
        </w:rPr>
      </w:pPr>
      <w:r w:rsidRPr="006806D2">
        <w:rPr>
          <w:sz w:val="28"/>
          <w:szCs w:val="28"/>
        </w:rPr>
        <w:t>44.02.04 Специальное дошкольное образование</w:t>
      </w:r>
    </w:p>
    <w:p w:rsidR="00A45BAC" w:rsidRPr="00A45BAC" w:rsidRDefault="00A45BAC" w:rsidP="00145E03">
      <w:pPr>
        <w:spacing w:line="276" w:lineRule="auto"/>
        <w:jc w:val="center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Pr="00A45BAC" w:rsidRDefault="00A45BAC" w:rsidP="00145E03">
      <w:pPr>
        <w:spacing w:line="276" w:lineRule="auto"/>
        <w:rPr>
          <w:sz w:val="28"/>
          <w:szCs w:val="28"/>
        </w:rPr>
      </w:pPr>
    </w:p>
    <w:p w:rsidR="00A45BAC" w:rsidRDefault="00A45BAC" w:rsidP="00145E03">
      <w:pPr>
        <w:spacing w:line="276" w:lineRule="auto"/>
        <w:rPr>
          <w:sz w:val="28"/>
          <w:szCs w:val="28"/>
        </w:rPr>
      </w:pPr>
    </w:p>
    <w:p w:rsidR="00A45BAC" w:rsidRDefault="00A45BAC" w:rsidP="00145E03">
      <w:pPr>
        <w:spacing w:line="276" w:lineRule="auto"/>
        <w:rPr>
          <w:sz w:val="28"/>
          <w:szCs w:val="28"/>
        </w:rPr>
      </w:pPr>
    </w:p>
    <w:p w:rsidR="00A45BAC" w:rsidRDefault="009A43FE" w:rsidP="00145E03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F0365E">
        <w:rPr>
          <w:sz w:val="28"/>
          <w:szCs w:val="28"/>
        </w:rPr>
        <w:t>9</w:t>
      </w:r>
      <w:r w:rsidR="006806D2">
        <w:rPr>
          <w:sz w:val="28"/>
          <w:szCs w:val="28"/>
        </w:rPr>
        <w:t xml:space="preserve"> г.</w:t>
      </w:r>
    </w:p>
    <w:p w:rsidR="00E9295E" w:rsidRDefault="00E9295E" w:rsidP="00145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</w:pPr>
    </w:p>
    <w:p w:rsidR="006806D2" w:rsidRDefault="00790A61" w:rsidP="00145E03">
      <w:pPr>
        <w:spacing w:line="276" w:lineRule="auto"/>
        <w:ind w:left="-142" w:firstLine="568"/>
        <w:jc w:val="both"/>
        <w:rPr>
          <w:sz w:val="28"/>
          <w:szCs w:val="28"/>
        </w:rPr>
      </w:pPr>
      <w:r w:rsidRPr="00790A61">
        <w:rPr>
          <w:sz w:val="28"/>
          <w:szCs w:val="28"/>
        </w:rPr>
        <w:lastRenderedPageBreak/>
        <w:t>Рабочая программа учебной дисциплины разработана на основе Фед</w:t>
      </w:r>
      <w:r w:rsidRPr="00790A61">
        <w:rPr>
          <w:sz w:val="28"/>
          <w:szCs w:val="28"/>
        </w:rPr>
        <w:t>е</w:t>
      </w:r>
      <w:r w:rsidRPr="00790A61">
        <w:rPr>
          <w:sz w:val="28"/>
          <w:szCs w:val="28"/>
        </w:rPr>
        <w:t>рального государственного образовательного стандарта   по специальностям среднего пр</w:t>
      </w:r>
      <w:r w:rsidRPr="00790A61">
        <w:rPr>
          <w:sz w:val="28"/>
          <w:szCs w:val="28"/>
        </w:rPr>
        <w:t>о</w:t>
      </w:r>
      <w:r w:rsidRPr="00790A61">
        <w:rPr>
          <w:sz w:val="28"/>
          <w:szCs w:val="28"/>
        </w:rPr>
        <w:t>фессионального образования, утвержденного приказом №1354 от 27 октября 2014 г. «Об утверждении ФГОС СПО по специальности 44.02.04 Специальное дошкол</w:t>
      </w:r>
      <w:r w:rsidRPr="00790A61">
        <w:rPr>
          <w:sz w:val="28"/>
          <w:szCs w:val="28"/>
        </w:rPr>
        <w:t>ь</w:t>
      </w:r>
      <w:r w:rsidRPr="00790A61">
        <w:rPr>
          <w:sz w:val="28"/>
          <w:szCs w:val="28"/>
        </w:rPr>
        <w:t>ное образование»</w:t>
      </w:r>
    </w:p>
    <w:p w:rsidR="006806D2" w:rsidRDefault="006806D2" w:rsidP="00145E03">
      <w:pPr>
        <w:spacing w:line="276" w:lineRule="auto"/>
        <w:ind w:left="-142"/>
        <w:jc w:val="both"/>
        <w:rPr>
          <w:sz w:val="28"/>
          <w:szCs w:val="28"/>
        </w:rPr>
      </w:pPr>
    </w:p>
    <w:p w:rsidR="00E9295E" w:rsidRPr="00790A61" w:rsidRDefault="00E9295E" w:rsidP="00145E03">
      <w:pPr>
        <w:spacing w:line="276" w:lineRule="auto"/>
        <w:ind w:left="-142"/>
        <w:jc w:val="both"/>
        <w:rPr>
          <w:sz w:val="28"/>
          <w:szCs w:val="28"/>
        </w:rPr>
      </w:pPr>
      <w:r w:rsidRPr="00790A61">
        <w:rPr>
          <w:sz w:val="28"/>
          <w:szCs w:val="28"/>
        </w:rPr>
        <w:t>Организация-разработчик: ГБ</w:t>
      </w:r>
      <w:r w:rsidR="0012121E" w:rsidRPr="00790A61">
        <w:rPr>
          <w:sz w:val="28"/>
          <w:szCs w:val="28"/>
        </w:rPr>
        <w:t>П</w:t>
      </w:r>
      <w:r w:rsidRPr="00790A61">
        <w:rPr>
          <w:sz w:val="28"/>
          <w:szCs w:val="28"/>
        </w:rPr>
        <w:t>ОУ  РО</w:t>
      </w:r>
      <w:r w:rsidR="0012121E" w:rsidRPr="00790A61">
        <w:rPr>
          <w:sz w:val="28"/>
          <w:szCs w:val="28"/>
        </w:rPr>
        <w:t xml:space="preserve"> «</w:t>
      </w:r>
      <w:r w:rsidRPr="00790A61">
        <w:rPr>
          <w:sz w:val="28"/>
          <w:szCs w:val="28"/>
        </w:rPr>
        <w:t>Донской педагогический  ко</w:t>
      </w:r>
      <w:r w:rsidRPr="00790A61">
        <w:rPr>
          <w:sz w:val="28"/>
          <w:szCs w:val="28"/>
        </w:rPr>
        <w:t>л</w:t>
      </w:r>
      <w:r w:rsidRPr="00790A61">
        <w:rPr>
          <w:sz w:val="28"/>
          <w:szCs w:val="28"/>
        </w:rPr>
        <w:t>ледж</w:t>
      </w:r>
      <w:r w:rsidR="0012121E" w:rsidRPr="00790A61">
        <w:rPr>
          <w:sz w:val="28"/>
          <w:szCs w:val="28"/>
        </w:rPr>
        <w:t>»</w:t>
      </w:r>
    </w:p>
    <w:p w:rsidR="00E9295E" w:rsidRDefault="00E9295E" w:rsidP="00145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E9295E" w:rsidRPr="00790A61" w:rsidRDefault="00E9295E" w:rsidP="00145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790A61">
        <w:rPr>
          <w:sz w:val="28"/>
          <w:szCs w:val="28"/>
        </w:rPr>
        <w:t>Разработчики:</w:t>
      </w:r>
    </w:p>
    <w:p w:rsidR="00325BF5" w:rsidRPr="00790A61" w:rsidRDefault="00325BF5" w:rsidP="00145E03">
      <w:pPr>
        <w:spacing w:line="276" w:lineRule="auto"/>
        <w:jc w:val="both"/>
        <w:rPr>
          <w:sz w:val="28"/>
          <w:szCs w:val="28"/>
        </w:rPr>
      </w:pPr>
      <w:proofErr w:type="spellStart"/>
      <w:r w:rsidRPr="00790A61">
        <w:rPr>
          <w:sz w:val="28"/>
          <w:szCs w:val="28"/>
        </w:rPr>
        <w:t>Копылкова</w:t>
      </w:r>
      <w:proofErr w:type="spellEnd"/>
      <w:r w:rsidRPr="00790A61">
        <w:rPr>
          <w:sz w:val="28"/>
          <w:szCs w:val="28"/>
        </w:rPr>
        <w:t xml:space="preserve"> Лариса Петровна – преподаватель психологии </w:t>
      </w:r>
      <w:r w:rsidR="00790A61">
        <w:rPr>
          <w:sz w:val="28"/>
          <w:szCs w:val="28"/>
        </w:rPr>
        <w:t xml:space="preserve"> </w:t>
      </w:r>
    </w:p>
    <w:p w:rsidR="00325BF5" w:rsidRPr="00790A61" w:rsidRDefault="00325BF5" w:rsidP="00145E03">
      <w:pPr>
        <w:spacing w:line="276" w:lineRule="auto"/>
        <w:jc w:val="both"/>
        <w:rPr>
          <w:sz w:val="28"/>
          <w:szCs w:val="28"/>
        </w:rPr>
      </w:pPr>
      <w:r w:rsidRPr="00790A61">
        <w:rPr>
          <w:sz w:val="28"/>
          <w:szCs w:val="28"/>
        </w:rPr>
        <w:t xml:space="preserve">Сергеева Оксана Александровна – преподаватель психологии </w:t>
      </w:r>
      <w:r w:rsidR="00790A61">
        <w:rPr>
          <w:sz w:val="28"/>
          <w:szCs w:val="28"/>
        </w:rPr>
        <w:t xml:space="preserve"> </w:t>
      </w:r>
    </w:p>
    <w:p w:rsidR="00572BFC" w:rsidRPr="00790A61" w:rsidRDefault="00572BFC" w:rsidP="00145E03">
      <w:pPr>
        <w:spacing w:line="276" w:lineRule="auto"/>
        <w:jc w:val="both"/>
        <w:rPr>
          <w:sz w:val="28"/>
          <w:szCs w:val="28"/>
        </w:rPr>
      </w:pPr>
      <w:r w:rsidRPr="00790A61">
        <w:rPr>
          <w:sz w:val="28"/>
          <w:szCs w:val="28"/>
        </w:rPr>
        <w:t xml:space="preserve">Гончарова Елена Юрьевна – </w:t>
      </w:r>
      <w:r w:rsidR="00790A61">
        <w:rPr>
          <w:sz w:val="28"/>
          <w:szCs w:val="28"/>
        </w:rPr>
        <w:t xml:space="preserve"> </w:t>
      </w:r>
      <w:r w:rsidR="00071686" w:rsidRPr="00790A61">
        <w:rPr>
          <w:sz w:val="28"/>
          <w:szCs w:val="28"/>
        </w:rPr>
        <w:t xml:space="preserve"> </w:t>
      </w:r>
      <w:r w:rsidRPr="00790A61">
        <w:rPr>
          <w:sz w:val="28"/>
          <w:szCs w:val="28"/>
        </w:rPr>
        <w:t>преподаватель педагогики</w:t>
      </w:r>
      <w:r w:rsidR="00790A61">
        <w:rPr>
          <w:sz w:val="28"/>
          <w:szCs w:val="28"/>
        </w:rPr>
        <w:t>, к.п.</w:t>
      </w:r>
      <w:proofErr w:type="gramStart"/>
      <w:r w:rsidR="00790A61">
        <w:rPr>
          <w:sz w:val="28"/>
          <w:szCs w:val="28"/>
        </w:rPr>
        <w:t>н</w:t>
      </w:r>
      <w:proofErr w:type="gramEnd"/>
      <w:r w:rsidR="00790A61">
        <w:rPr>
          <w:sz w:val="28"/>
          <w:szCs w:val="28"/>
        </w:rPr>
        <w:t>.</w:t>
      </w:r>
      <w:r w:rsidRPr="00790A61">
        <w:rPr>
          <w:sz w:val="28"/>
          <w:szCs w:val="28"/>
        </w:rPr>
        <w:t xml:space="preserve"> </w:t>
      </w:r>
      <w:r w:rsidR="00790A61">
        <w:rPr>
          <w:sz w:val="28"/>
          <w:szCs w:val="28"/>
        </w:rPr>
        <w:t xml:space="preserve"> </w:t>
      </w:r>
    </w:p>
    <w:p w:rsidR="00E9295E" w:rsidRDefault="00E9295E" w:rsidP="00145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vertAlign w:val="superscript"/>
        </w:rPr>
      </w:pPr>
    </w:p>
    <w:p w:rsidR="006806D2" w:rsidRPr="00790A61" w:rsidRDefault="006806D2" w:rsidP="00145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vertAlign w:val="superscript"/>
        </w:rPr>
      </w:pPr>
    </w:p>
    <w:p w:rsidR="00E9295E" w:rsidRPr="00D56DDF" w:rsidRDefault="00E9295E" w:rsidP="00145E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proofErr w:type="gramStart"/>
      <w:r w:rsidRPr="00790A61">
        <w:rPr>
          <w:sz w:val="28"/>
          <w:szCs w:val="28"/>
        </w:rPr>
        <w:t>Одобрена</w:t>
      </w:r>
      <w:proofErr w:type="gramEnd"/>
      <w:r w:rsidRPr="00790A61">
        <w:rPr>
          <w:sz w:val="28"/>
          <w:szCs w:val="28"/>
        </w:rPr>
        <w:t xml:space="preserve"> ПЦК  психолого-педагогических дисциплин и методик дошкольного образов</w:t>
      </w:r>
      <w:r w:rsidRPr="00790A61">
        <w:rPr>
          <w:sz w:val="28"/>
          <w:szCs w:val="28"/>
        </w:rPr>
        <w:t>а</w:t>
      </w:r>
      <w:r w:rsidRPr="00790A61">
        <w:rPr>
          <w:sz w:val="28"/>
          <w:szCs w:val="28"/>
        </w:rPr>
        <w:t xml:space="preserve">ния </w:t>
      </w:r>
      <w:r w:rsidRPr="00D56DDF">
        <w:rPr>
          <w:sz w:val="28"/>
          <w:szCs w:val="28"/>
        </w:rPr>
        <w:t xml:space="preserve">Протокол № </w:t>
      </w:r>
      <w:r w:rsidR="00D76067" w:rsidRPr="00D56DDF">
        <w:rPr>
          <w:sz w:val="28"/>
          <w:szCs w:val="28"/>
        </w:rPr>
        <w:t xml:space="preserve"> </w:t>
      </w:r>
      <w:r w:rsidR="00815970" w:rsidRPr="00D56DDF">
        <w:rPr>
          <w:sz w:val="28"/>
          <w:szCs w:val="28"/>
        </w:rPr>
        <w:t>1</w:t>
      </w:r>
      <w:r w:rsidR="00D56DDF" w:rsidRPr="00D56DDF">
        <w:rPr>
          <w:sz w:val="28"/>
          <w:szCs w:val="28"/>
        </w:rPr>
        <w:t>0</w:t>
      </w:r>
      <w:r w:rsidR="00837948" w:rsidRPr="00D56DDF">
        <w:rPr>
          <w:sz w:val="28"/>
          <w:szCs w:val="28"/>
        </w:rPr>
        <w:t xml:space="preserve"> </w:t>
      </w:r>
      <w:r w:rsidRPr="00D56DDF">
        <w:rPr>
          <w:sz w:val="28"/>
          <w:szCs w:val="28"/>
        </w:rPr>
        <w:t xml:space="preserve"> от </w:t>
      </w:r>
      <w:r w:rsidR="00D56DDF" w:rsidRPr="00D56DDF">
        <w:rPr>
          <w:sz w:val="28"/>
          <w:szCs w:val="28"/>
        </w:rPr>
        <w:t>14</w:t>
      </w:r>
      <w:r w:rsidR="00B06982" w:rsidRPr="00D56DDF">
        <w:rPr>
          <w:sz w:val="28"/>
          <w:szCs w:val="28"/>
        </w:rPr>
        <w:t xml:space="preserve"> </w:t>
      </w:r>
      <w:r w:rsidR="00D56DDF" w:rsidRPr="00D56DDF">
        <w:rPr>
          <w:sz w:val="28"/>
          <w:szCs w:val="28"/>
        </w:rPr>
        <w:t>мая</w:t>
      </w:r>
      <w:r w:rsidRPr="00D56DDF">
        <w:rPr>
          <w:sz w:val="28"/>
          <w:szCs w:val="28"/>
        </w:rPr>
        <w:t xml:space="preserve"> 201</w:t>
      </w:r>
      <w:r w:rsidR="00D56DDF" w:rsidRPr="00D56DDF">
        <w:rPr>
          <w:sz w:val="28"/>
          <w:szCs w:val="28"/>
        </w:rPr>
        <w:t>9</w:t>
      </w:r>
      <w:r w:rsidRPr="00D56DDF">
        <w:rPr>
          <w:sz w:val="28"/>
          <w:szCs w:val="28"/>
        </w:rPr>
        <w:t xml:space="preserve"> г.</w:t>
      </w:r>
    </w:p>
    <w:p w:rsidR="00B06982" w:rsidRPr="00D56DDF" w:rsidRDefault="00B06982" w:rsidP="00145E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B06982" w:rsidRPr="00790A61" w:rsidRDefault="00B06982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D56DDF">
        <w:rPr>
          <w:sz w:val="28"/>
          <w:szCs w:val="28"/>
        </w:rPr>
        <w:t>Председатель ПЦК                               Куницына Е.В.</w:t>
      </w:r>
    </w:p>
    <w:p w:rsidR="00B06982" w:rsidRPr="00790A61" w:rsidRDefault="00B06982" w:rsidP="00145E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E9295E" w:rsidRPr="00790A61" w:rsidRDefault="00E9295E" w:rsidP="00145E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E9295E" w:rsidRPr="00790A61" w:rsidRDefault="006806D2" w:rsidP="00145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  <w:i/>
          <w:sz w:val="28"/>
          <w:szCs w:val="28"/>
        </w:rPr>
      </w:pPr>
      <w:r w:rsidRPr="006806D2"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E9295E" w:rsidRPr="00790A61">
        <w:rPr>
          <w:sz w:val="28"/>
          <w:szCs w:val="28"/>
        </w:rPr>
        <w:t>Протокол №</w:t>
      </w:r>
      <w:r w:rsidR="00D76067" w:rsidRPr="00790A61">
        <w:rPr>
          <w:sz w:val="28"/>
          <w:szCs w:val="28"/>
        </w:rPr>
        <w:t xml:space="preserve"> </w:t>
      </w:r>
      <w:r w:rsidR="00B06982" w:rsidRPr="00790A61">
        <w:rPr>
          <w:sz w:val="28"/>
          <w:szCs w:val="28"/>
        </w:rPr>
        <w:t>6</w:t>
      </w:r>
      <w:r w:rsidR="00E9295E" w:rsidRPr="00790A61">
        <w:rPr>
          <w:sz w:val="28"/>
          <w:szCs w:val="28"/>
        </w:rPr>
        <w:t xml:space="preserve"> от </w:t>
      </w:r>
      <w:r w:rsidR="00D56DDF">
        <w:rPr>
          <w:sz w:val="28"/>
          <w:szCs w:val="28"/>
        </w:rPr>
        <w:t>20</w:t>
      </w:r>
      <w:r w:rsidR="00B06982" w:rsidRPr="00790A61">
        <w:rPr>
          <w:sz w:val="28"/>
          <w:szCs w:val="28"/>
        </w:rPr>
        <w:t xml:space="preserve"> июня</w:t>
      </w:r>
      <w:r w:rsidR="00E9295E" w:rsidRPr="00790A61">
        <w:rPr>
          <w:sz w:val="28"/>
          <w:szCs w:val="28"/>
        </w:rPr>
        <w:t xml:space="preserve"> 201</w:t>
      </w:r>
      <w:r w:rsidR="00D56DDF">
        <w:rPr>
          <w:sz w:val="28"/>
          <w:szCs w:val="28"/>
        </w:rPr>
        <w:t>9</w:t>
      </w:r>
      <w:r w:rsidR="00E9295E" w:rsidRPr="00790A61">
        <w:rPr>
          <w:sz w:val="28"/>
          <w:szCs w:val="28"/>
        </w:rPr>
        <w:t xml:space="preserve"> г.</w:t>
      </w:r>
      <w:r w:rsidR="00E9295E" w:rsidRPr="00790A61">
        <w:rPr>
          <w:sz w:val="28"/>
          <w:szCs w:val="28"/>
        </w:rPr>
        <w:tab/>
      </w:r>
    </w:p>
    <w:p w:rsidR="00A45BAC" w:rsidRPr="00790A61" w:rsidRDefault="00A45BAC" w:rsidP="00145E03">
      <w:pPr>
        <w:tabs>
          <w:tab w:val="left" w:pos="3810"/>
        </w:tabs>
        <w:spacing w:line="276" w:lineRule="auto"/>
        <w:rPr>
          <w:sz w:val="28"/>
          <w:szCs w:val="28"/>
        </w:rPr>
      </w:pPr>
    </w:p>
    <w:p w:rsidR="00E9295E" w:rsidRPr="00790A61" w:rsidRDefault="00E9295E" w:rsidP="00145E03">
      <w:pPr>
        <w:spacing w:line="276" w:lineRule="auto"/>
        <w:jc w:val="both"/>
        <w:rPr>
          <w:sz w:val="28"/>
          <w:szCs w:val="28"/>
        </w:rPr>
      </w:pPr>
    </w:p>
    <w:p w:rsidR="00E34223" w:rsidRPr="00790A61" w:rsidRDefault="00E34223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E34223" w:rsidRPr="00790A61" w:rsidRDefault="00E34223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E34223" w:rsidRPr="00790A61" w:rsidRDefault="00E34223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A45BAC" w:rsidRPr="00790A61" w:rsidRDefault="00A45BAC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790A61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790A61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790A61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790A61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790A61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790A61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790A61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790A61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145E03" w:rsidRDefault="00145E03" w:rsidP="00145E03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145E03" w:rsidRDefault="00145E03" w:rsidP="00145E03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A55E70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ПАСПОРТ РАБОЧЕЙ ПРОГРАММЫ УЧЕБНОЙ ДИСЦИПЛИНЫ</w:t>
      </w:r>
      <w:r w:rsidR="00B71AC1">
        <w:rPr>
          <w:sz w:val="28"/>
          <w:szCs w:val="28"/>
        </w:rPr>
        <w:t xml:space="preserve">  </w:t>
      </w:r>
    </w:p>
    <w:p w:rsidR="009A43FE" w:rsidRDefault="00B71AC1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СТРУКТУРА И </w:t>
      </w:r>
      <w:r w:rsidR="008B29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СОДЕРЖАНИЕ </w:t>
      </w:r>
      <w:proofErr w:type="gramStart"/>
      <w:r>
        <w:rPr>
          <w:sz w:val="28"/>
          <w:szCs w:val="28"/>
        </w:rPr>
        <w:t>УЧЕБНОЙ</w:t>
      </w:r>
      <w:proofErr w:type="gramEnd"/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ДИСЦИПЛИНЫ</w:t>
      </w:r>
      <w:r w:rsidR="007615DB">
        <w:rPr>
          <w:sz w:val="28"/>
          <w:szCs w:val="28"/>
        </w:rPr>
        <w:t xml:space="preserve">                                                              </w:t>
      </w:r>
      <w:r w:rsidR="00B71AC1">
        <w:rPr>
          <w:sz w:val="28"/>
          <w:szCs w:val="28"/>
        </w:rPr>
        <w:t xml:space="preserve">                               </w:t>
      </w: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УСЛОВИЯ РЕАЛИЗАЦИИ УЧЕБНОЙ ДИСЦИПЛИНЫ</w:t>
      </w:r>
      <w:r w:rsidR="007615DB">
        <w:rPr>
          <w:sz w:val="28"/>
          <w:szCs w:val="28"/>
        </w:rPr>
        <w:t xml:space="preserve">           </w:t>
      </w:r>
      <w:r w:rsidR="00B71AC1">
        <w:rPr>
          <w:sz w:val="28"/>
          <w:szCs w:val="28"/>
        </w:rPr>
        <w:t xml:space="preserve">             </w:t>
      </w: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B71AC1" w:rsidRDefault="00B71AC1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 ОЦЕНКА РЕЗУЛЬТАТОВ ОСВОЕНИЯ</w:t>
      </w:r>
    </w:p>
    <w:p w:rsidR="00B71AC1" w:rsidRDefault="00B71AC1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УЧЕБНОЙ ДИСЦИПЛИНЫ                                                                                                                                               </w:t>
      </w: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Default="009A43FE" w:rsidP="00145E0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A43FE" w:rsidRPr="004F5A26" w:rsidRDefault="00632E7E" w:rsidP="00145E03">
      <w:pPr>
        <w:tabs>
          <w:tab w:val="left" w:pos="381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6115C0">
        <w:rPr>
          <w:b/>
          <w:sz w:val="28"/>
          <w:szCs w:val="28"/>
        </w:rPr>
        <w:lastRenderedPageBreak/>
        <w:t xml:space="preserve">1. </w:t>
      </w:r>
      <w:r w:rsidR="009A43FE" w:rsidRPr="004F5A26">
        <w:rPr>
          <w:b/>
          <w:sz w:val="28"/>
          <w:szCs w:val="28"/>
        </w:rPr>
        <w:t>ПА</w:t>
      </w:r>
      <w:r w:rsidR="004F5A26">
        <w:rPr>
          <w:b/>
          <w:sz w:val="28"/>
          <w:szCs w:val="28"/>
        </w:rPr>
        <w:t>СПОРТ РАБОЧЕЙ ПРОГРАММЫ УЧЕБНОЙ</w:t>
      </w:r>
      <w:r w:rsidR="009A43FE" w:rsidRPr="004F5A26">
        <w:rPr>
          <w:b/>
          <w:sz w:val="28"/>
          <w:szCs w:val="28"/>
        </w:rPr>
        <w:t>ДИСЦИПЛИНЫ</w:t>
      </w:r>
    </w:p>
    <w:p w:rsidR="004F5A26" w:rsidRDefault="004F5A26" w:rsidP="00145E03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F5A26">
        <w:rPr>
          <w:b/>
          <w:sz w:val="28"/>
          <w:szCs w:val="28"/>
        </w:rPr>
        <w:t xml:space="preserve">                                               ПСИХОЛОГИЯ</w:t>
      </w:r>
    </w:p>
    <w:p w:rsidR="00145E03" w:rsidRPr="004F5A26" w:rsidRDefault="00145E03" w:rsidP="00145E03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4F5A26" w:rsidRDefault="006115C0" w:rsidP="00145E03">
      <w:pPr>
        <w:numPr>
          <w:ilvl w:val="1"/>
          <w:numId w:val="3"/>
        </w:num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F5A26" w:rsidRPr="004F5A26">
        <w:rPr>
          <w:b/>
          <w:sz w:val="28"/>
          <w:szCs w:val="28"/>
        </w:rPr>
        <w:t>Область применения программы</w:t>
      </w:r>
    </w:p>
    <w:p w:rsidR="007C3257" w:rsidRDefault="007C3257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 учебной дисциплины является частью программы 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товки специалиста среднего звена </w:t>
      </w:r>
      <w:r w:rsidR="00790A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соответствии с ФГОС по специальности </w:t>
      </w:r>
      <w:r w:rsidR="00790A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44.02.04</w:t>
      </w:r>
      <w:r w:rsidRPr="005856CB">
        <w:rPr>
          <w:bCs/>
          <w:spacing w:val="-1"/>
          <w:sz w:val="28"/>
          <w:szCs w:val="28"/>
        </w:rPr>
        <w:t xml:space="preserve"> Специальное дошкольное обр</w:t>
      </w:r>
      <w:r w:rsidRPr="005856CB">
        <w:rPr>
          <w:bCs/>
          <w:spacing w:val="-1"/>
          <w:sz w:val="28"/>
          <w:szCs w:val="28"/>
        </w:rPr>
        <w:t>а</w:t>
      </w:r>
      <w:r w:rsidRPr="005856CB">
        <w:rPr>
          <w:bCs/>
          <w:spacing w:val="-1"/>
          <w:sz w:val="28"/>
          <w:szCs w:val="28"/>
        </w:rPr>
        <w:t>зование</w:t>
      </w:r>
      <w:r>
        <w:rPr>
          <w:bCs/>
          <w:spacing w:val="-1"/>
          <w:sz w:val="28"/>
          <w:szCs w:val="28"/>
        </w:rPr>
        <w:t>.</w:t>
      </w:r>
    </w:p>
    <w:p w:rsidR="007C3257" w:rsidRDefault="00790A61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115C0" w:rsidRDefault="007C3257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6115C0">
        <w:rPr>
          <w:b/>
          <w:sz w:val="28"/>
          <w:szCs w:val="28"/>
        </w:rPr>
        <w:t>Место дисциплины</w:t>
      </w:r>
      <w:r>
        <w:rPr>
          <w:b/>
          <w:sz w:val="28"/>
          <w:szCs w:val="28"/>
        </w:rPr>
        <w:t xml:space="preserve"> в структуре ППССЗ: </w:t>
      </w:r>
      <w:r w:rsidRPr="006115C0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относится к группе общепрофессиональных дисциплин профессионального цикла ФГОС.</w:t>
      </w:r>
    </w:p>
    <w:p w:rsidR="00145E03" w:rsidRDefault="00145E03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6115C0" w:rsidRDefault="006115C0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6115C0" w:rsidRDefault="006115C0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 </w:t>
      </w:r>
    </w:p>
    <w:p w:rsidR="006115C0" w:rsidRPr="008B29AD" w:rsidRDefault="006115C0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8B29AD">
        <w:rPr>
          <w:b/>
          <w:sz w:val="28"/>
          <w:szCs w:val="28"/>
        </w:rPr>
        <w:t>уметь:</w:t>
      </w:r>
    </w:p>
    <w:p w:rsidR="006115C0" w:rsidRPr="000A74A6" w:rsidRDefault="006115C0" w:rsidP="00145E03">
      <w:pPr>
        <w:numPr>
          <w:ilvl w:val="0"/>
          <w:numId w:val="10"/>
        </w:numPr>
        <w:tabs>
          <w:tab w:val="left" w:pos="0"/>
          <w:tab w:val="left" w:pos="720"/>
        </w:tabs>
        <w:spacing w:line="276" w:lineRule="auto"/>
        <w:jc w:val="both"/>
        <w:rPr>
          <w:sz w:val="28"/>
          <w:szCs w:val="28"/>
        </w:rPr>
      </w:pPr>
      <w:r w:rsidRPr="000A74A6">
        <w:rPr>
          <w:sz w:val="28"/>
          <w:szCs w:val="28"/>
        </w:rPr>
        <w:t>применять знания по психологии при решении педагогических задач;</w:t>
      </w:r>
    </w:p>
    <w:p w:rsidR="006115C0" w:rsidRPr="000A74A6" w:rsidRDefault="007C3257" w:rsidP="00145E03">
      <w:pPr>
        <w:numPr>
          <w:ilvl w:val="0"/>
          <w:numId w:val="10"/>
        </w:numPr>
        <w:tabs>
          <w:tab w:val="left" w:pos="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выявлять индивидуально-</w:t>
      </w:r>
      <w:r w:rsidR="006115C0" w:rsidRPr="000A74A6">
        <w:rPr>
          <w:sz w:val="28"/>
          <w:szCs w:val="28"/>
        </w:rPr>
        <w:t xml:space="preserve">типологические </w:t>
      </w:r>
      <w:r>
        <w:rPr>
          <w:sz w:val="28"/>
          <w:szCs w:val="28"/>
        </w:rPr>
        <w:t>и личностные особенности чел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века</w:t>
      </w:r>
      <w:r w:rsidR="000A74A6" w:rsidRPr="000A74A6">
        <w:rPr>
          <w:sz w:val="28"/>
          <w:szCs w:val="28"/>
        </w:rPr>
        <w:t>;</w:t>
      </w:r>
    </w:p>
    <w:p w:rsidR="000A74A6" w:rsidRPr="000A74A6" w:rsidRDefault="000A74A6" w:rsidP="00145E03">
      <w:pPr>
        <w:numPr>
          <w:ilvl w:val="0"/>
          <w:numId w:val="10"/>
        </w:numPr>
        <w:tabs>
          <w:tab w:val="left" w:pos="321"/>
        </w:tabs>
        <w:spacing w:line="276" w:lineRule="auto"/>
        <w:jc w:val="both"/>
        <w:rPr>
          <w:sz w:val="28"/>
          <w:szCs w:val="28"/>
        </w:rPr>
      </w:pPr>
      <w:r w:rsidRPr="000A74A6">
        <w:rPr>
          <w:sz w:val="28"/>
          <w:szCs w:val="28"/>
        </w:rPr>
        <w:t>* оценивать степень сформированности   необходимых интересов и к</w:t>
      </w:r>
      <w:r w:rsidRPr="000A74A6">
        <w:rPr>
          <w:sz w:val="28"/>
          <w:szCs w:val="28"/>
        </w:rPr>
        <w:t>а</w:t>
      </w:r>
      <w:r w:rsidRPr="000A74A6">
        <w:rPr>
          <w:sz w:val="28"/>
          <w:szCs w:val="28"/>
        </w:rPr>
        <w:t>честв детей дошкольного возраста, необходимых для дальнейшего обучения и развития в н</w:t>
      </w:r>
      <w:r w:rsidRPr="000A74A6">
        <w:rPr>
          <w:sz w:val="28"/>
          <w:szCs w:val="28"/>
        </w:rPr>
        <w:t>а</w:t>
      </w:r>
      <w:r w:rsidRPr="000A74A6">
        <w:rPr>
          <w:sz w:val="28"/>
          <w:szCs w:val="28"/>
        </w:rPr>
        <w:t>чальной школе;</w:t>
      </w:r>
    </w:p>
    <w:p w:rsidR="000A74A6" w:rsidRPr="000A74A6" w:rsidRDefault="000A74A6" w:rsidP="00145E03">
      <w:pPr>
        <w:numPr>
          <w:ilvl w:val="0"/>
          <w:numId w:val="10"/>
        </w:numPr>
        <w:tabs>
          <w:tab w:val="left" w:pos="321"/>
        </w:tabs>
        <w:spacing w:line="276" w:lineRule="auto"/>
        <w:jc w:val="both"/>
        <w:rPr>
          <w:sz w:val="28"/>
          <w:szCs w:val="28"/>
        </w:rPr>
      </w:pPr>
      <w:r w:rsidRPr="000A74A6">
        <w:rPr>
          <w:bCs/>
          <w:sz w:val="28"/>
          <w:szCs w:val="28"/>
        </w:rPr>
        <w:t>* использовать в процессе психолого-педагогического сопровождения детей  зн</w:t>
      </w:r>
      <w:r w:rsidRPr="000A74A6">
        <w:rPr>
          <w:bCs/>
          <w:sz w:val="28"/>
          <w:szCs w:val="28"/>
        </w:rPr>
        <w:t>а</w:t>
      </w:r>
      <w:r w:rsidRPr="000A74A6">
        <w:rPr>
          <w:bCs/>
          <w:sz w:val="28"/>
          <w:szCs w:val="28"/>
        </w:rPr>
        <w:t>ние различных теорий  воспитания и развития;</w:t>
      </w:r>
    </w:p>
    <w:p w:rsidR="004D1D52" w:rsidRDefault="000A74A6" w:rsidP="00145E03">
      <w:pPr>
        <w:numPr>
          <w:ilvl w:val="0"/>
          <w:numId w:val="10"/>
        </w:numPr>
        <w:tabs>
          <w:tab w:val="left" w:pos="32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Pr="000A74A6">
        <w:rPr>
          <w:sz w:val="28"/>
          <w:szCs w:val="28"/>
        </w:rPr>
        <w:t>организовывать совместную деятельность и межличностное взаимоде</w:t>
      </w:r>
      <w:r w:rsidRPr="000A74A6">
        <w:rPr>
          <w:sz w:val="28"/>
          <w:szCs w:val="28"/>
        </w:rPr>
        <w:t>й</w:t>
      </w:r>
      <w:r w:rsidRPr="000A74A6">
        <w:rPr>
          <w:sz w:val="28"/>
          <w:szCs w:val="28"/>
        </w:rPr>
        <w:t>ствие субъектов образовательной ср</w:t>
      </w:r>
      <w:r w:rsidRPr="000A74A6">
        <w:rPr>
          <w:sz w:val="28"/>
          <w:szCs w:val="28"/>
        </w:rPr>
        <w:t>е</w:t>
      </w:r>
      <w:r w:rsidRPr="000A74A6">
        <w:rPr>
          <w:sz w:val="28"/>
          <w:szCs w:val="28"/>
        </w:rPr>
        <w:t>ды</w:t>
      </w:r>
      <w:r>
        <w:rPr>
          <w:sz w:val="28"/>
          <w:szCs w:val="28"/>
        </w:rPr>
        <w:t>.</w:t>
      </w:r>
    </w:p>
    <w:p w:rsidR="00C81305" w:rsidRPr="004D1D52" w:rsidRDefault="00C81305" w:rsidP="00145E03">
      <w:pPr>
        <w:numPr>
          <w:ilvl w:val="0"/>
          <w:numId w:val="10"/>
        </w:numPr>
        <w:tabs>
          <w:tab w:val="left" w:pos="321"/>
        </w:tabs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</w:t>
      </w:r>
    </w:p>
    <w:p w:rsidR="00C81305" w:rsidRPr="00F1735E" w:rsidRDefault="00C81305" w:rsidP="00145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19"/>
        <w:jc w:val="both"/>
        <w:rPr>
          <w:i/>
          <w:sz w:val="28"/>
          <w:szCs w:val="28"/>
        </w:rPr>
      </w:pPr>
      <w:r w:rsidRPr="00F1735E">
        <w:rPr>
          <w:i/>
          <w:sz w:val="28"/>
          <w:szCs w:val="28"/>
        </w:rPr>
        <w:t xml:space="preserve">* Обозначенные знания и умения введены для углубления общих </w:t>
      </w:r>
      <w:r w:rsidR="006F1D22">
        <w:rPr>
          <w:i/>
          <w:sz w:val="28"/>
          <w:szCs w:val="28"/>
        </w:rPr>
        <w:t xml:space="preserve"> </w:t>
      </w:r>
      <w:r w:rsidRPr="00F1735E">
        <w:rPr>
          <w:i/>
          <w:sz w:val="28"/>
          <w:szCs w:val="28"/>
        </w:rPr>
        <w:t xml:space="preserve"> компетенций за счет использования часов вариативной части ФГОС специальности  44.02.04  Специальное дошкольное образование.</w:t>
      </w:r>
    </w:p>
    <w:p w:rsidR="00C81305" w:rsidRPr="00A20A8B" w:rsidRDefault="00C81305" w:rsidP="00145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C81305" w:rsidRPr="00A20A8B" w:rsidSect="00145E03">
          <w:footerReference w:type="default" r:id="rId8"/>
          <w:pgSz w:w="11906" w:h="16838"/>
          <w:pgMar w:top="851" w:right="567" w:bottom="567" w:left="1418" w:header="708" w:footer="567" w:gutter="0"/>
          <w:cols w:space="720"/>
          <w:titlePg/>
          <w:docGrid w:linePitch="326"/>
        </w:sectPr>
      </w:pPr>
    </w:p>
    <w:p w:rsidR="006115C0" w:rsidRDefault="006115C0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</w:t>
      </w:r>
    </w:p>
    <w:p w:rsidR="006115C0" w:rsidRPr="008B29AD" w:rsidRDefault="006115C0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8B29AD">
        <w:rPr>
          <w:b/>
          <w:sz w:val="28"/>
          <w:szCs w:val="28"/>
        </w:rPr>
        <w:t>знать:</w:t>
      </w:r>
    </w:p>
    <w:p w:rsidR="007C3257" w:rsidRDefault="006115C0" w:rsidP="00145E03">
      <w:pPr>
        <w:numPr>
          <w:ilvl w:val="0"/>
          <w:numId w:val="12"/>
        </w:numPr>
        <w:tabs>
          <w:tab w:val="left" w:pos="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психологии как науки, ее </w:t>
      </w:r>
      <w:r w:rsidR="000078BF">
        <w:rPr>
          <w:sz w:val="28"/>
          <w:szCs w:val="28"/>
        </w:rPr>
        <w:t>с</w:t>
      </w:r>
      <w:r>
        <w:rPr>
          <w:sz w:val="28"/>
          <w:szCs w:val="28"/>
        </w:rPr>
        <w:t>вязь с педагогической наукой и практикой;</w:t>
      </w:r>
    </w:p>
    <w:p w:rsidR="006115C0" w:rsidRDefault="00241CBB" w:rsidP="00145E03">
      <w:pPr>
        <w:numPr>
          <w:ilvl w:val="0"/>
          <w:numId w:val="12"/>
        </w:numPr>
        <w:tabs>
          <w:tab w:val="left" w:pos="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закономерности психического развития человека как субъекта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тельного процесса, личности и индивидуальности;</w:t>
      </w:r>
    </w:p>
    <w:p w:rsidR="00241CBB" w:rsidRDefault="00241CBB" w:rsidP="00145E03">
      <w:pPr>
        <w:numPr>
          <w:ilvl w:val="0"/>
          <w:numId w:val="12"/>
        </w:numPr>
        <w:tabs>
          <w:tab w:val="left" w:pos="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возрастную периодизацию;</w:t>
      </w:r>
    </w:p>
    <w:p w:rsidR="00241CBB" w:rsidRDefault="007C3257" w:rsidP="00145E03">
      <w:pPr>
        <w:numPr>
          <w:ilvl w:val="0"/>
          <w:numId w:val="12"/>
        </w:numPr>
        <w:tabs>
          <w:tab w:val="left" w:pos="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возрастные, </w:t>
      </w:r>
      <w:r w:rsidR="00241CBB">
        <w:rPr>
          <w:sz w:val="28"/>
          <w:szCs w:val="28"/>
        </w:rPr>
        <w:t>типологические и индивидуальные особенности обуча</w:t>
      </w:r>
      <w:r w:rsidR="00241CBB">
        <w:rPr>
          <w:sz w:val="28"/>
          <w:szCs w:val="28"/>
        </w:rPr>
        <w:t>ю</w:t>
      </w:r>
      <w:r w:rsidR="00241CBB">
        <w:rPr>
          <w:sz w:val="28"/>
          <w:szCs w:val="28"/>
        </w:rPr>
        <w:t>щихся, их учет в обучении и воспитании;</w:t>
      </w:r>
    </w:p>
    <w:p w:rsidR="00241CBB" w:rsidRDefault="00241CBB" w:rsidP="00145E03">
      <w:pPr>
        <w:numPr>
          <w:ilvl w:val="0"/>
          <w:numId w:val="12"/>
        </w:numPr>
        <w:tabs>
          <w:tab w:val="left" w:pos="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общения и группового поведения в школьном и дошкольном возрасте;</w:t>
      </w:r>
    </w:p>
    <w:p w:rsidR="00241CBB" w:rsidRDefault="00241CBB" w:rsidP="00145E03">
      <w:pPr>
        <w:numPr>
          <w:ilvl w:val="0"/>
          <w:numId w:val="12"/>
        </w:numPr>
        <w:tabs>
          <w:tab w:val="left" w:pos="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групповую динамику;</w:t>
      </w:r>
    </w:p>
    <w:p w:rsidR="00241CBB" w:rsidRDefault="00241CBB" w:rsidP="00145E03">
      <w:pPr>
        <w:numPr>
          <w:ilvl w:val="0"/>
          <w:numId w:val="12"/>
        </w:numPr>
        <w:tabs>
          <w:tab w:val="left" w:pos="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понятия, причины, основы предупреждения и коррекции школьной и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альной дезадаптации, девиантного поведения;</w:t>
      </w:r>
    </w:p>
    <w:p w:rsidR="00241CBB" w:rsidRDefault="007C3257" w:rsidP="00145E03">
      <w:pPr>
        <w:numPr>
          <w:ilvl w:val="0"/>
          <w:numId w:val="12"/>
        </w:numPr>
        <w:tabs>
          <w:tab w:val="left" w:pos="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психологии творчества;</w:t>
      </w:r>
    </w:p>
    <w:p w:rsidR="007C3257" w:rsidRDefault="007C3257" w:rsidP="00145E03">
      <w:pPr>
        <w:numPr>
          <w:ilvl w:val="0"/>
          <w:numId w:val="12"/>
        </w:numPr>
        <w:tabs>
          <w:tab w:val="left" w:pos="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психологии игры;</w:t>
      </w:r>
    </w:p>
    <w:p w:rsidR="00C81305" w:rsidRPr="00C81305" w:rsidRDefault="00C81305" w:rsidP="00145E03">
      <w:pPr>
        <w:numPr>
          <w:ilvl w:val="0"/>
          <w:numId w:val="12"/>
        </w:numPr>
        <w:tabs>
          <w:tab w:val="left" w:pos="321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Pr="00C81305">
        <w:rPr>
          <w:sz w:val="28"/>
          <w:szCs w:val="28"/>
        </w:rPr>
        <w:t>содержание и структуру сюжетно-ролевой игры как ведущей деятельн</w:t>
      </w:r>
      <w:r w:rsidRPr="00C81305">
        <w:rPr>
          <w:sz w:val="28"/>
          <w:szCs w:val="28"/>
        </w:rPr>
        <w:t>о</w:t>
      </w:r>
      <w:r w:rsidRPr="00C81305">
        <w:rPr>
          <w:sz w:val="28"/>
          <w:szCs w:val="28"/>
        </w:rPr>
        <w:t>сти в дошкольном возрасте</w:t>
      </w:r>
    </w:p>
    <w:p w:rsidR="00241CBB" w:rsidRDefault="00C81305" w:rsidP="00145E03">
      <w:pPr>
        <w:numPr>
          <w:ilvl w:val="0"/>
          <w:numId w:val="12"/>
        </w:numPr>
        <w:tabs>
          <w:tab w:val="left" w:pos="0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Pr="00C81305">
        <w:rPr>
          <w:sz w:val="28"/>
          <w:szCs w:val="28"/>
        </w:rPr>
        <w:t>психологическую характеристику готовности ребенка к обучению в шк</w:t>
      </w:r>
      <w:r w:rsidRPr="00C81305">
        <w:rPr>
          <w:sz w:val="28"/>
          <w:szCs w:val="28"/>
        </w:rPr>
        <w:t>о</w:t>
      </w:r>
      <w:r w:rsidRPr="00C81305">
        <w:rPr>
          <w:sz w:val="28"/>
          <w:szCs w:val="28"/>
        </w:rPr>
        <w:t>ле</w:t>
      </w:r>
      <w:r w:rsidR="00F0365E">
        <w:rPr>
          <w:sz w:val="28"/>
          <w:szCs w:val="28"/>
        </w:rPr>
        <w:t>;</w:t>
      </w:r>
    </w:p>
    <w:p w:rsidR="00F0365E" w:rsidRPr="00F0365E" w:rsidRDefault="00F0365E" w:rsidP="00145E03">
      <w:pPr>
        <w:pStyle w:val="ab"/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F0365E">
        <w:rPr>
          <w:sz w:val="28"/>
          <w:szCs w:val="28"/>
        </w:rPr>
        <w:t>* психологические особенности развития детей дошкольного возраста</w:t>
      </w:r>
    </w:p>
    <w:p w:rsidR="00F0365E" w:rsidRPr="00C81305" w:rsidRDefault="00F0365E" w:rsidP="00145E03">
      <w:pPr>
        <w:tabs>
          <w:tab w:val="left" w:pos="0"/>
          <w:tab w:val="left" w:pos="720"/>
        </w:tabs>
        <w:spacing w:line="276" w:lineRule="auto"/>
        <w:ind w:left="720"/>
        <w:jc w:val="both"/>
        <w:rPr>
          <w:sz w:val="28"/>
          <w:szCs w:val="28"/>
        </w:rPr>
      </w:pPr>
    </w:p>
    <w:p w:rsidR="00241CBB" w:rsidRDefault="00241CBB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рабочей программы уче</w:t>
      </w:r>
      <w:r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>ной дисциплины:</w:t>
      </w:r>
    </w:p>
    <w:p w:rsidR="00241CBB" w:rsidRDefault="00241CBB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4A788C">
        <w:rPr>
          <w:sz w:val="28"/>
          <w:szCs w:val="28"/>
        </w:rPr>
        <w:t>228</w:t>
      </w:r>
      <w:r>
        <w:rPr>
          <w:sz w:val="28"/>
          <w:szCs w:val="28"/>
        </w:rPr>
        <w:t xml:space="preserve"> часов, в том числе:</w:t>
      </w:r>
    </w:p>
    <w:p w:rsidR="00241CBB" w:rsidRDefault="00241CBB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</w:t>
      </w:r>
      <w:r w:rsidR="003052C9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нагрузки</w:t>
      </w:r>
      <w:r w:rsidR="003052C9">
        <w:rPr>
          <w:sz w:val="28"/>
          <w:szCs w:val="28"/>
        </w:rPr>
        <w:t xml:space="preserve"> обучающегося</w:t>
      </w:r>
      <w:r w:rsidR="00033A3A">
        <w:rPr>
          <w:sz w:val="28"/>
          <w:szCs w:val="28"/>
        </w:rPr>
        <w:t xml:space="preserve"> </w:t>
      </w:r>
      <w:r w:rsidR="004A788C">
        <w:rPr>
          <w:sz w:val="28"/>
          <w:szCs w:val="28"/>
        </w:rPr>
        <w:t>15</w:t>
      </w:r>
      <w:r w:rsidR="0048134A">
        <w:rPr>
          <w:sz w:val="28"/>
          <w:szCs w:val="28"/>
        </w:rPr>
        <w:t>2</w:t>
      </w:r>
      <w:r w:rsidR="00033A3A">
        <w:rPr>
          <w:sz w:val="28"/>
          <w:szCs w:val="28"/>
        </w:rPr>
        <w:t xml:space="preserve"> час</w:t>
      </w:r>
      <w:r w:rsidR="004A788C">
        <w:rPr>
          <w:sz w:val="28"/>
          <w:szCs w:val="28"/>
        </w:rPr>
        <w:t>а</w:t>
      </w:r>
      <w:r w:rsidR="00033A3A">
        <w:rPr>
          <w:sz w:val="28"/>
          <w:szCs w:val="28"/>
        </w:rPr>
        <w:t>;</w:t>
      </w:r>
    </w:p>
    <w:p w:rsidR="00033A3A" w:rsidRDefault="00033A3A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4A788C">
        <w:rPr>
          <w:sz w:val="28"/>
          <w:szCs w:val="28"/>
        </w:rPr>
        <w:t>7</w:t>
      </w:r>
      <w:r w:rsidR="00DD693E">
        <w:rPr>
          <w:sz w:val="28"/>
          <w:szCs w:val="28"/>
        </w:rPr>
        <w:t>6</w:t>
      </w:r>
      <w:r>
        <w:rPr>
          <w:sz w:val="28"/>
          <w:szCs w:val="28"/>
        </w:rPr>
        <w:t xml:space="preserve"> часов.</w:t>
      </w:r>
    </w:p>
    <w:p w:rsidR="00DD693E" w:rsidRDefault="00DD693E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33A3A" w:rsidRDefault="003D587F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033A3A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DD693E" w:rsidRDefault="00DD693E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033A3A" w:rsidRDefault="00033A3A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Объем учебной дисциплины и виды учебной работы</w:t>
      </w:r>
    </w:p>
    <w:p w:rsidR="00145E03" w:rsidRDefault="00145E03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2160"/>
      </w:tblGrid>
      <w:tr w:rsidR="00351B91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7200" w:type="dxa"/>
          </w:tcPr>
          <w:p w:rsidR="00351B91" w:rsidRDefault="00351B91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Вид учебной работы                               </w:t>
            </w:r>
          </w:p>
        </w:tc>
        <w:tc>
          <w:tcPr>
            <w:tcW w:w="2160" w:type="dxa"/>
          </w:tcPr>
          <w:p w:rsidR="00351B91" w:rsidRDefault="00351B91" w:rsidP="00145E03">
            <w:pPr>
              <w:tabs>
                <w:tab w:val="left" w:pos="0"/>
                <w:tab w:val="left" w:pos="3810"/>
              </w:tabs>
              <w:spacing w:line="276" w:lineRule="auto"/>
              <w:ind w:left="16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351B91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7200" w:type="dxa"/>
          </w:tcPr>
          <w:p w:rsidR="00351B91" w:rsidRPr="004A788C" w:rsidRDefault="00351B91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A788C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60" w:type="dxa"/>
          </w:tcPr>
          <w:p w:rsidR="00351B91" w:rsidRPr="00284D2C" w:rsidRDefault="00071686" w:rsidP="00145E03">
            <w:pPr>
              <w:tabs>
                <w:tab w:val="left" w:pos="0"/>
                <w:tab w:val="left" w:pos="381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84D2C">
              <w:rPr>
                <w:b/>
                <w:sz w:val="28"/>
                <w:szCs w:val="28"/>
              </w:rPr>
              <w:t>22</w:t>
            </w:r>
            <w:r w:rsidR="00DD693E" w:rsidRPr="00284D2C">
              <w:rPr>
                <w:b/>
                <w:sz w:val="28"/>
                <w:szCs w:val="28"/>
              </w:rPr>
              <w:t>8</w:t>
            </w:r>
          </w:p>
        </w:tc>
      </w:tr>
      <w:tr w:rsidR="00351B91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7200" w:type="dxa"/>
          </w:tcPr>
          <w:p w:rsidR="00351B91" w:rsidRPr="004A788C" w:rsidRDefault="00351B91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A788C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60" w:type="dxa"/>
          </w:tcPr>
          <w:p w:rsidR="00351B91" w:rsidRPr="00284D2C" w:rsidRDefault="007615DB" w:rsidP="00145E03">
            <w:pPr>
              <w:tabs>
                <w:tab w:val="left" w:pos="0"/>
                <w:tab w:val="left" w:pos="381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84D2C">
              <w:rPr>
                <w:b/>
                <w:sz w:val="28"/>
                <w:szCs w:val="28"/>
              </w:rPr>
              <w:t>1</w:t>
            </w:r>
            <w:r w:rsidR="00071686" w:rsidRPr="00284D2C">
              <w:rPr>
                <w:b/>
                <w:sz w:val="28"/>
                <w:szCs w:val="28"/>
              </w:rPr>
              <w:t>5</w:t>
            </w:r>
            <w:r w:rsidR="00DD693E" w:rsidRPr="00284D2C">
              <w:rPr>
                <w:b/>
                <w:sz w:val="28"/>
                <w:szCs w:val="28"/>
              </w:rPr>
              <w:t>2</w:t>
            </w:r>
          </w:p>
        </w:tc>
      </w:tr>
      <w:tr w:rsidR="004A788C" w:rsidTr="00370E9F">
        <w:tblPrEx>
          <w:tblCellMar>
            <w:top w:w="0" w:type="dxa"/>
            <w:bottom w:w="0" w:type="dxa"/>
          </w:tblCellMar>
        </w:tblPrEx>
        <w:trPr>
          <w:trHeight w:val="970"/>
        </w:trPr>
        <w:tc>
          <w:tcPr>
            <w:tcW w:w="7200" w:type="dxa"/>
          </w:tcPr>
          <w:p w:rsidR="004A788C" w:rsidRPr="004A788C" w:rsidRDefault="004A788C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A788C">
              <w:rPr>
                <w:sz w:val="28"/>
                <w:szCs w:val="28"/>
              </w:rPr>
              <w:t>в том числе:</w:t>
            </w:r>
          </w:p>
          <w:p w:rsidR="004A788C" w:rsidRDefault="004A788C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A788C">
              <w:rPr>
                <w:sz w:val="28"/>
                <w:szCs w:val="28"/>
              </w:rPr>
              <w:t xml:space="preserve">                  практические занятия</w:t>
            </w:r>
          </w:p>
          <w:p w:rsidR="001C057C" w:rsidRPr="004A788C" w:rsidRDefault="001C057C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контрольные занятия</w:t>
            </w:r>
          </w:p>
        </w:tc>
        <w:tc>
          <w:tcPr>
            <w:tcW w:w="2160" w:type="dxa"/>
          </w:tcPr>
          <w:p w:rsidR="001C057C" w:rsidRDefault="001C057C" w:rsidP="00145E03">
            <w:pPr>
              <w:tabs>
                <w:tab w:val="left" w:pos="0"/>
                <w:tab w:val="left" w:pos="3810"/>
              </w:tabs>
              <w:spacing w:line="276" w:lineRule="auto"/>
              <w:ind w:left="972"/>
              <w:jc w:val="center"/>
              <w:rPr>
                <w:sz w:val="28"/>
                <w:szCs w:val="28"/>
              </w:rPr>
            </w:pPr>
          </w:p>
          <w:p w:rsidR="004A788C" w:rsidRDefault="008B29AD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A788C" w:rsidRPr="004A788C">
              <w:rPr>
                <w:sz w:val="28"/>
                <w:szCs w:val="28"/>
              </w:rPr>
              <w:t>40</w:t>
            </w:r>
          </w:p>
          <w:p w:rsidR="001C057C" w:rsidRPr="004A788C" w:rsidRDefault="001C057C" w:rsidP="00145E03">
            <w:pPr>
              <w:tabs>
                <w:tab w:val="left" w:pos="0"/>
                <w:tab w:val="left" w:pos="3810"/>
              </w:tabs>
              <w:spacing w:line="276" w:lineRule="auto"/>
              <w:ind w:left="9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51B91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7200" w:type="dxa"/>
          </w:tcPr>
          <w:p w:rsidR="00351B91" w:rsidRPr="004A788C" w:rsidRDefault="00351B91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A788C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60" w:type="dxa"/>
          </w:tcPr>
          <w:p w:rsidR="00351B91" w:rsidRPr="008B29AD" w:rsidRDefault="00071686" w:rsidP="00145E03">
            <w:pPr>
              <w:tabs>
                <w:tab w:val="left" w:pos="0"/>
                <w:tab w:val="left" w:pos="381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B29AD">
              <w:rPr>
                <w:b/>
                <w:sz w:val="28"/>
                <w:szCs w:val="28"/>
              </w:rPr>
              <w:t>7</w:t>
            </w:r>
            <w:r w:rsidR="00DD693E" w:rsidRPr="008B29AD">
              <w:rPr>
                <w:b/>
                <w:sz w:val="28"/>
                <w:szCs w:val="28"/>
              </w:rPr>
              <w:t>6</w:t>
            </w:r>
          </w:p>
        </w:tc>
      </w:tr>
      <w:tr w:rsidR="00351B91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9360" w:type="dxa"/>
            <w:gridSpan w:val="2"/>
            <w:tcBorders>
              <w:bottom w:val="single" w:sz="4" w:space="0" w:color="auto"/>
            </w:tcBorders>
          </w:tcPr>
          <w:p w:rsidR="00351B91" w:rsidRPr="004A788C" w:rsidRDefault="00790A61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</w:t>
            </w:r>
            <w:r w:rsidR="00351B91" w:rsidRPr="004A788C">
              <w:rPr>
                <w:sz w:val="28"/>
                <w:szCs w:val="28"/>
              </w:rPr>
              <w:t>аттестация в форме экзамена</w:t>
            </w:r>
            <w:r w:rsidR="00071686" w:rsidRPr="004A788C">
              <w:rPr>
                <w:sz w:val="28"/>
                <w:szCs w:val="28"/>
              </w:rPr>
              <w:t xml:space="preserve">                                     </w:t>
            </w:r>
            <w:r w:rsidR="00071686" w:rsidRPr="008B29AD">
              <w:rPr>
                <w:b/>
                <w:sz w:val="28"/>
                <w:szCs w:val="28"/>
              </w:rPr>
              <w:t>экзамен</w:t>
            </w:r>
          </w:p>
        </w:tc>
      </w:tr>
    </w:tbl>
    <w:p w:rsidR="00033838" w:rsidRDefault="00033838" w:rsidP="00145E03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  <w:sectPr w:rsidR="00033838" w:rsidSect="000F7CC2">
          <w:pgSz w:w="11906" w:h="16838"/>
          <w:pgMar w:top="851" w:right="567" w:bottom="567" w:left="1418" w:header="708" w:footer="708" w:gutter="0"/>
          <w:cols w:space="708"/>
          <w:docGrid w:linePitch="360"/>
        </w:sectPr>
      </w:pPr>
    </w:p>
    <w:p w:rsidR="00033838" w:rsidRDefault="00033838" w:rsidP="00145E03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 Тематический план и содержание учебной дисциплины «Психология»</w:t>
      </w:r>
    </w:p>
    <w:p w:rsidR="00033838" w:rsidRPr="00E268A9" w:rsidRDefault="00033838" w:rsidP="00E268A9">
      <w:pPr>
        <w:spacing w:line="276" w:lineRule="auto"/>
        <w:jc w:val="center"/>
        <w:rPr>
          <w:sz w:val="20"/>
        </w:rPr>
      </w:pPr>
    </w:p>
    <w:tbl>
      <w:tblPr>
        <w:tblW w:w="15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8641"/>
        <w:gridCol w:w="6"/>
        <w:gridCol w:w="1276"/>
        <w:gridCol w:w="1417"/>
        <w:gridCol w:w="6"/>
      </w:tblGrid>
      <w:tr w:rsidR="005B6EF4" w:rsidRPr="00E268A9" w:rsidTr="004A0003">
        <w:trPr>
          <w:gridAfter w:val="1"/>
          <w:wAfter w:w="6" w:type="dxa"/>
          <w:trHeight w:val="20"/>
        </w:trPr>
        <w:tc>
          <w:tcPr>
            <w:tcW w:w="3888" w:type="dxa"/>
            <w:shd w:val="clear" w:color="auto" w:fill="auto"/>
          </w:tcPr>
          <w:p w:rsidR="00033838" w:rsidRPr="00E268A9" w:rsidRDefault="00033838" w:rsidP="00E268A9">
            <w:pPr>
              <w:spacing w:line="276" w:lineRule="auto"/>
              <w:jc w:val="center"/>
              <w:rPr>
                <w:b/>
                <w:sz w:val="20"/>
              </w:rPr>
            </w:pPr>
            <w:r w:rsidRPr="00E268A9">
              <w:rPr>
                <w:b/>
                <w:sz w:val="20"/>
              </w:rPr>
              <w:t>Наименование разделов и тем</w:t>
            </w:r>
          </w:p>
        </w:tc>
        <w:tc>
          <w:tcPr>
            <w:tcW w:w="8641" w:type="dxa"/>
            <w:shd w:val="clear" w:color="auto" w:fill="auto"/>
          </w:tcPr>
          <w:p w:rsidR="00033838" w:rsidRPr="00E268A9" w:rsidRDefault="00033838" w:rsidP="00E268A9">
            <w:pPr>
              <w:spacing w:line="276" w:lineRule="auto"/>
              <w:jc w:val="center"/>
              <w:rPr>
                <w:b/>
                <w:sz w:val="20"/>
              </w:rPr>
            </w:pPr>
            <w:r w:rsidRPr="00E268A9">
              <w:rPr>
                <w:b/>
                <w:sz w:val="20"/>
              </w:rPr>
              <w:t>Содержание учебного материала, практические занятия,</w:t>
            </w:r>
          </w:p>
          <w:p w:rsidR="00033838" w:rsidRPr="00E268A9" w:rsidRDefault="00033838" w:rsidP="00E268A9">
            <w:pPr>
              <w:tabs>
                <w:tab w:val="left" w:pos="5130"/>
              </w:tabs>
              <w:spacing w:line="276" w:lineRule="auto"/>
              <w:ind w:left="807"/>
              <w:jc w:val="center"/>
              <w:rPr>
                <w:b/>
                <w:sz w:val="20"/>
              </w:rPr>
            </w:pPr>
            <w:r w:rsidRPr="00E268A9">
              <w:rPr>
                <w:b/>
                <w:sz w:val="20"/>
              </w:rPr>
              <w:t xml:space="preserve">самостоятельная работа </w:t>
            </w:r>
            <w:proofErr w:type="gramStart"/>
            <w:r w:rsidRPr="00E268A9"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1282" w:type="dxa"/>
            <w:gridSpan w:val="2"/>
            <w:shd w:val="clear" w:color="auto" w:fill="auto"/>
          </w:tcPr>
          <w:p w:rsidR="00033838" w:rsidRPr="00E268A9" w:rsidRDefault="00033838" w:rsidP="00E268A9">
            <w:pPr>
              <w:spacing w:line="276" w:lineRule="auto"/>
              <w:ind w:left="102"/>
              <w:jc w:val="center"/>
              <w:rPr>
                <w:b/>
                <w:sz w:val="20"/>
              </w:rPr>
            </w:pPr>
            <w:r w:rsidRPr="00E268A9">
              <w:rPr>
                <w:b/>
                <w:sz w:val="20"/>
              </w:rPr>
              <w:t>Объем</w:t>
            </w:r>
          </w:p>
          <w:p w:rsidR="00033838" w:rsidRPr="00E268A9" w:rsidRDefault="00033838" w:rsidP="00E268A9">
            <w:pPr>
              <w:spacing w:line="276" w:lineRule="auto"/>
              <w:jc w:val="center"/>
              <w:rPr>
                <w:b/>
                <w:sz w:val="20"/>
              </w:rPr>
            </w:pPr>
            <w:r w:rsidRPr="00E268A9">
              <w:rPr>
                <w:b/>
                <w:sz w:val="20"/>
              </w:rPr>
              <w:t>часов</w:t>
            </w:r>
          </w:p>
        </w:tc>
        <w:tc>
          <w:tcPr>
            <w:tcW w:w="1417" w:type="dxa"/>
            <w:shd w:val="clear" w:color="auto" w:fill="auto"/>
          </w:tcPr>
          <w:p w:rsidR="00033838" w:rsidRPr="00E268A9" w:rsidRDefault="0009449A" w:rsidP="00E268A9">
            <w:pPr>
              <w:spacing w:line="276" w:lineRule="auto"/>
              <w:ind w:left="-121"/>
              <w:jc w:val="center"/>
              <w:rPr>
                <w:b/>
                <w:sz w:val="20"/>
              </w:rPr>
            </w:pPr>
            <w:r w:rsidRPr="00E268A9">
              <w:rPr>
                <w:b/>
                <w:sz w:val="20"/>
              </w:rPr>
              <w:t>У</w:t>
            </w:r>
            <w:r w:rsidR="00033838" w:rsidRPr="00E268A9">
              <w:rPr>
                <w:b/>
                <w:sz w:val="20"/>
              </w:rPr>
              <w:t>р</w:t>
            </w:r>
            <w:r w:rsidR="00033838" w:rsidRPr="00E268A9">
              <w:rPr>
                <w:b/>
                <w:sz w:val="20"/>
              </w:rPr>
              <w:t>о</w:t>
            </w:r>
            <w:r w:rsidR="00033838" w:rsidRPr="00E268A9">
              <w:rPr>
                <w:b/>
                <w:sz w:val="20"/>
              </w:rPr>
              <w:t>вень</w:t>
            </w:r>
          </w:p>
          <w:p w:rsidR="00033838" w:rsidRPr="00E268A9" w:rsidRDefault="00033838" w:rsidP="00E268A9">
            <w:pPr>
              <w:spacing w:line="276" w:lineRule="auto"/>
              <w:ind w:left="-121"/>
              <w:jc w:val="center"/>
              <w:rPr>
                <w:b/>
                <w:sz w:val="20"/>
              </w:rPr>
            </w:pPr>
            <w:r w:rsidRPr="00E268A9">
              <w:rPr>
                <w:b/>
                <w:sz w:val="20"/>
              </w:rPr>
              <w:t>осво</w:t>
            </w:r>
            <w:r w:rsidRPr="00E268A9">
              <w:rPr>
                <w:b/>
                <w:sz w:val="20"/>
              </w:rPr>
              <w:t>е</w:t>
            </w:r>
            <w:r w:rsidRPr="00E268A9">
              <w:rPr>
                <w:b/>
                <w:sz w:val="20"/>
              </w:rPr>
              <w:t>ния</w:t>
            </w:r>
          </w:p>
        </w:tc>
      </w:tr>
      <w:tr w:rsidR="003449DA" w:rsidRPr="007E6ABF" w:rsidTr="004A0003">
        <w:trPr>
          <w:gridAfter w:val="1"/>
          <w:wAfter w:w="6" w:type="dxa"/>
          <w:trHeight w:val="20"/>
        </w:trPr>
        <w:tc>
          <w:tcPr>
            <w:tcW w:w="3888" w:type="dxa"/>
            <w:shd w:val="clear" w:color="auto" w:fill="auto"/>
          </w:tcPr>
          <w:p w:rsidR="003449DA" w:rsidRPr="007E6ABF" w:rsidRDefault="003449DA" w:rsidP="00145E03">
            <w:pPr>
              <w:spacing w:line="276" w:lineRule="auto"/>
              <w:rPr>
                <w:b/>
              </w:rPr>
            </w:pPr>
            <w:r w:rsidRPr="007E6ABF">
              <w:rPr>
                <w:b/>
              </w:rPr>
              <w:t>Раздел 1. Общие основы псих</w:t>
            </w:r>
            <w:r w:rsidRPr="007E6ABF">
              <w:rPr>
                <w:b/>
              </w:rPr>
              <w:t>о</w:t>
            </w:r>
            <w:r w:rsidRPr="007E6ABF">
              <w:rPr>
                <w:b/>
              </w:rPr>
              <w:t>логии</w:t>
            </w:r>
          </w:p>
        </w:tc>
        <w:tc>
          <w:tcPr>
            <w:tcW w:w="8641" w:type="dxa"/>
            <w:shd w:val="clear" w:color="auto" w:fill="auto"/>
          </w:tcPr>
          <w:p w:rsidR="003449DA" w:rsidRDefault="003449DA" w:rsidP="00145E03">
            <w:pPr>
              <w:spacing w:line="276" w:lineRule="auto"/>
            </w:pPr>
          </w:p>
        </w:tc>
        <w:tc>
          <w:tcPr>
            <w:tcW w:w="1282" w:type="dxa"/>
            <w:gridSpan w:val="2"/>
            <w:shd w:val="clear" w:color="auto" w:fill="auto"/>
          </w:tcPr>
          <w:p w:rsidR="003449DA" w:rsidRDefault="002245E3" w:rsidP="00145E0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8382E">
              <w:rPr>
                <w:b/>
              </w:rPr>
              <w:t>0</w:t>
            </w:r>
          </w:p>
          <w:p w:rsidR="00E56EFF" w:rsidRPr="007E6ABF" w:rsidRDefault="00E56EFF" w:rsidP="00145E0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3449DA" w:rsidRPr="003449DA" w:rsidRDefault="003449DA" w:rsidP="00145E03">
            <w:pPr>
              <w:spacing w:line="276" w:lineRule="auto"/>
              <w:jc w:val="center"/>
            </w:pPr>
          </w:p>
        </w:tc>
      </w:tr>
      <w:tr w:rsidR="003449DA" w:rsidRPr="007E6ABF" w:rsidTr="004A0003">
        <w:trPr>
          <w:gridAfter w:val="1"/>
          <w:wAfter w:w="6" w:type="dxa"/>
          <w:trHeight w:val="20"/>
        </w:trPr>
        <w:tc>
          <w:tcPr>
            <w:tcW w:w="3888" w:type="dxa"/>
            <w:shd w:val="clear" w:color="auto" w:fill="auto"/>
          </w:tcPr>
          <w:p w:rsidR="003449DA" w:rsidRDefault="003449DA" w:rsidP="00145E03">
            <w:pPr>
              <w:spacing w:line="276" w:lineRule="auto"/>
            </w:pPr>
            <w:r>
              <w:t>Тема 1.1 Психология как наука</w:t>
            </w:r>
          </w:p>
          <w:p w:rsidR="003449DA" w:rsidRDefault="003449DA" w:rsidP="00145E03">
            <w:pPr>
              <w:spacing w:line="276" w:lineRule="auto"/>
            </w:pPr>
          </w:p>
        </w:tc>
        <w:tc>
          <w:tcPr>
            <w:tcW w:w="8641" w:type="dxa"/>
            <w:shd w:val="clear" w:color="auto" w:fill="auto"/>
          </w:tcPr>
          <w:p w:rsidR="003449DA" w:rsidRDefault="003449DA" w:rsidP="00145E03">
            <w:pPr>
              <w:spacing w:line="276" w:lineRule="auto"/>
            </w:pPr>
            <w:r>
              <w:t>Основные этапы развития психологии. Возникновение научной психологии. В</w:t>
            </w:r>
            <w:r>
              <w:t>ы</w:t>
            </w:r>
            <w:r>
              <w:t>деление психологии в самостоятельную науку. Объект, предмет современной психологии. Задачи и принципы психологии. Место психологии в системе наук. Структура психологии. Связь психологии с педагогической наукой и практикой.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3449DA" w:rsidRPr="003449DA" w:rsidRDefault="002245E3" w:rsidP="00145E03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17" w:type="dxa"/>
            <w:shd w:val="clear" w:color="auto" w:fill="auto"/>
          </w:tcPr>
          <w:p w:rsidR="003449DA" w:rsidRPr="003449DA" w:rsidRDefault="003449DA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3449DA" w:rsidRPr="007E6ABF" w:rsidTr="004A0003">
        <w:trPr>
          <w:gridAfter w:val="1"/>
          <w:wAfter w:w="6" w:type="dxa"/>
          <w:trHeight w:val="20"/>
        </w:trPr>
        <w:tc>
          <w:tcPr>
            <w:tcW w:w="3888" w:type="dxa"/>
            <w:vMerge w:val="restart"/>
            <w:shd w:val="clear" w:color="auto" w:fill="auto"/>
          </w:tcPr>
          <w:p w:rsidR="003449DA" w:rsidRDefault="003449DA" w:rsidP="00145E03">
            <w:pPr>
              <w:spacing w:line="276" w:lineRule="auto"/>
            </w:pPr>
            <w:r>
              <w:t>Тема 1.2 Методы психологии</w:t>
            </w:r>
          </w:p>
          <w:p w:rsidR="003449DA" w:rsidRDefault="003449DA" w:rsidP="00145E03">
            <w:pPr>
              <w:spacing w:line="276" w:lineRule="auto"/>
            </w:pPr>
          </w:p>
          <w:p w:rsidR="003449DA" w:rsidRDefault="003449DA" w:rsidP="00145E03">
            <w:pPr>
              <w:spacing w:line="276" w:lineRule="auto"/>
            </w:pPr>
          </w:p>
          <w:p w:rsidR="003449DA" w:rsidRDefault="003449DA" w:rsidP="00145E03">
            <w:pPr>
              <w:spacing w:line="276" w:lineRule="auto"/>
            </w:pPr>
          </w:p>
        </w:tc>
        <w:tc>
          <w:tcPr>
            <w:tcW w:w="8641" w:type="dxa"/>
            <w:shd w:val="clear" w:color="auto" w:fill="auto"/>
          </w:tcPr>
          <w:p w:rsidR="003449DA" w:rsidRDefault="003449DA" w:rsidP="00145E03">
            <w:pPr>
              <w:spacing w:line="276" w:lineRule="auto"/>
            </w:pPr>
            <w:r>
              <w:t>Объективные методы исследования формирования и функционирования псих</w:t>
            </w:r>
            <w:r>
              <w:t>и</w:t>
            </w:r>
            <w:r>
              <w:t>ческих процессов. Наблюдение, эксперимент и его разновидности. Беседа, анк</w:t>
            </w:r>
            <w:r>
              <w:t>е</w:t>
            </w:r>
            <w:r>
              <w:t>тирование, анализ продуктов деятельности. Психологические тесты. Требования к применению тестов.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3449DA" w:rsidRPr="003449DA" w:rsidRDefault="003449DA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</w:tcPr>
          <w:p w:rsidR="003449DA" w:rsidRPr="003449DA" w:rsidRDefault="003449DA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2245E3" w:rsidRPr="007E6ABF" w:rsidTr="004A0003">
        <w:trPr>
          <w:gridAfter w:val="1"/>
          <w:wAfter w:w="6" w:type="dxa"/>
          <w:trHeight w:val="20"/>
        </w:trPr>
        <w:tc>
          <w:tcPr>
            <w:tcW w:w="3888" w:type="dxa"/>
            <w:vMerge/>
            <w:shd w:val="clear" w:color="auto" w:fill="auto"/>
          </w:tcPr>
          <w:p w:rsidR="002245E3" w:rsidRDefault="002245E3" w:rsidP="00145E03">
            <w:pPr>
              <w:spacing w:line="276" w:lineRule="auto"/>
            </w:pPr>
          </w:p>
        </w:tc>
        <w:tc>
          <w:tcPr>
            <w:tcW w:w="8641" w:type="dxa"/>
            <w:shd w:val="clear" w:color="auto" w:fill="auto"/>
          </w:tcPr>
          <w:p w:rsidR="002245E3" w:rsidRDefault="002245E3" w:rsidP="00145E03">
            <w:pPr>
              <w:spacing w:line="276" w:lineRule="auto"/>
            </w:pPr>
            <w:r w:rsidRPr="007E6ABF">
              <w:rPr>
                <w:b/>
              </w:rPr>
              <w:t>Практическое занятие</w:t>
            </w:r>
          </w:p>
          <w:p w:rsidR="002245E3" w:rsidRDefault="002245E3" w:rsidP="00145E03">
            <w:pPr>
              <w:spacing w:line="276" w:lineRule="auto"/>
            </w:pPr>
            <w:r>
              <w:t>Методы психологии. Проведение самонаблюдения по параметрам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2245E3" w:rsidRPr="003449DA" w:rsidRDefault="002245E3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</w:tcPr>
          <w:p w:rsidR="002245E3" w:rsidRPr="003449DA" w:rsidRDefault="002245E3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3449DA" w:rsidRPr="007E6ABF" w:rsidTr="004A0003">
        <w:trPr>
          <w:gridAfter w:val="1"/>
          <w:wAfter w:w="6" w:type="dxa"/>
          <w:trHeight w:val="20"/>
        </w:trPr>
        <w:tc>
          <w:tcPr>
            <w:tcW w:w="3888" w:type="dxa"/>
            <w:shd w:val="clear" w:color="auto" w:fill="auto"/>
          </w:tcPr>
          <w:p w:rsidR="003449DA" w:rsidRDefault="00E65AB1" w:rsidP="00145E03">
            <w:pPr>
              <w:spacing w:line="276" w:lineRule="auto"/>
            </w:pPr>
            <w:r>
              <w:t>Тема 1.3 Психика и ее развитие</w:t>
            </w:r>
          </w:p>
        </w:tc>
        <w:tc>
          <w:tcPr>
            <w:tcW w:w="8641" w:type="dxa"/>
            <w:shd w:val="clear" w:color="auto" w:fill="auto"/>
          </w:tcPr>
          <w:p w:rsidR="003449DA" w:rsidRPr="00510666" w:rsidRDefault="003449DA" w:rsidP="00145E03">
            <w:pPr>
              <w:spacing w:line="276" w:lineRule="auto"/>
            </w:pPr>
            <w:r w:rsidRPr="00510666">
              <w:t xml:space="preserve">Возникновение </w:t>
            </w:r>
            <w:r>
              <w:t>психики как результат эволюции материи. Концепция уровней отражения действительности по А.Н. Леонтьеву, стадии развития психики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3449DA" w:rsidRPr="003449DA" w:rsidRDefault="003449DA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</w:tcPr>
          <w:p w:rsidR="003449DA" w:rsidRPr="003449DA" w:rsidRDefault="003449DA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3449DA" w:rsidRPr="007E6ABF" w:rsidTr="004A0003">
        <w:trPr>
          <w:gridAfter w:val="1"/>
          <w:wAfter w:w="6" w:type="dxa"/>
          <w:trHeight w:val="20"/>
        </w:trPr>
        <w:tc>
          <w:tcPr>
            <w:tcW w:w="3888" w:type="dxa"/>
            <w:vMerge w:val="restart"/>
            <w:shd w:val="clear" w:color="auto" w:fill="auto"/>
          </w:tcPr>
          <w:p w:rsidR="00E65AB1" w:rsidRDefault="003449DA" w:rsidP="00145E03">
            <w:pPr>
              <w:spacing w:line="276" w:lineRule="auto"/>
            </w:pPr>
            <w:r>
              <w:t>Тема 1.4 Происхождение и разв</w:t>
            </w:r>
            <w:r>
              <w:t>и</w:t>
            </w:r>
            <w:r>
              <w:t xml:space="preserve">тие сознания. </w:t>
            </w:r>
          </w:p>
          <w:p w:rsidR="003449DA" w:rsidRDefault="003449DA" w:rsidP="00145E03">
            <w:pPr>
              <w:spacing w:line="276" w:lineRule="auto"/>
            </w:pPr>
            <w:r>
              <w:t>Сознательное и бессознат</w:t>
            </w:r>
            <w:r w:rsidR="00E65AB1">
              <w:t>ельное</w:t>
            </w:r>
            <w:r>
              <w:t xml:space="preserve"> </w:t>
            </w:r>
          </w:p>
        </w:tc>
        <w:tc>
          <w:tcPr>
            <w:tcW w:w="8641" w:type="dxa"/>
            <w:shd w:val="clear" w:color="auto" w:fill="auto"/>
          </w:tcPr>
          <w:p w:rsidR="003449DA" w:rsidRDefault="003449DA" w:rsidP="00145E03">
            <w:pPr>
              <w:spacing w:line="276" w:lineRule="auto"/>
            </w:pPr>
            <w:r>
              <w:t>Гипотеза А.Н. Леонтьева о происхождении сознания. Культурно-историческая теория Л.С. Выготского. Формирование высших психических функций. Характ</w:t>
            </w:r>
            <w:r>
              <w:t>е</w:t>
            </w:r>
            <w:r>
              <w:t xml:space="preserve">ристика сознания по А.В. </w:t>
            </w:r>
            <w:proofErr w:type="gramStart"/>
            <w:r>
              <w:t>Петровскому</w:t>
            </w:r>
            <w:proofErr w:type="gramEnd"/>
            <w:r>
              <w:t>. Бессознательное как неконтролируемое функционирование психики. З.Фрейд – основоположник создания теории бесс</w:t>
            </w:r>
            <w:r>
              <w:t>о</w:t>
            </w:r>
            <w:r>
              <w:t>знательного.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3449DA" w:rsidRPr="003449DA" w:rsidRDefault="003449DA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</w:tcPr>
          <w:p w:rsidR="003449DA" w:rsidRPr="003449DA" w:rsidRDefault="003449DA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3449DA" w:rsidRPr="007E6ABF" w:rsidTr="004A0003">
        <w:trPr>
          <w:gridAfter w:val="1"/>
          <w:wAfter w:w="6" w:type="dxa"/>
          <w:trHeight w:val="20"/>
        </w:trPr>
        <w:tc>
          <w:tcPr>
            <w:tcW w:w="3888" w:type="dxa"/>
            <w:vMerge/>
            <w:shd w:val="clear" w:color="auto" w:fill="auto"/>
          </w:tcPr>
          <w:p w:rsidR="003449DA" w:rsidRDefault="003449DA" w:rsidP="00145E03">
            <w:pPr>
              <w:spacing w:line="276" w:lineRule="auto"/>
            </w:pPr>
          </w:p>
        </w:tc>
        <w:tc>
          <w:tcPr>
            <w:tcW w:w="8641" w:type="dxa"/>
            <w:shd w:val="clear" w:color="auto" w:fill="auto"/>
          </w:tcPr>
          <w:p w:rsidR="003449DA" w:rsidRDefault="00694656" w:rsidP="00145E03">
            <w:pPr>
              <w:spacing w:line="276" w:lineRule="auto"/>
            </w:pPr>
            <w:r w:rsidRPr="007E6ABF">
              <w:rPr>
                <w:b/>
              </w:rPr>
              <w:t xml:space="preserve">Контрольная  работа </w:t>
            </w:r>
            <w:r w:rsidR="003449DA" w:rsidRPr="007E6ABF">
              <w:rPr>
                <w:b/>
              </w:rPr>
              <w:t xml:space="preserve">по разделу </w:t>
            </w:r>
            <w:r w:rsidR="003449DA" w:rsidRPr="00A55E70">
              <w:t>«</w:t>
            </w:r>
            <w:r w:rsidR="003449DA">
              <w:t>Общие основы психологии</w:t>
            </w:r>
            <w:r w:rsidR="003449DA" w:rsidRPr="00A55E70">
              <w:t>»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3449DA" w:rsidRPr="003449DA" w:rsidRDefault="003449DA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</w:tcPr>
          <w:p w:rsidR="003449DA" w:rsidRPr="003449DA" w:rsidRDefault="003449DA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6458D1" w:rsidRPr="007E6ABF" w:rsidTr="004A0003">
        <w:trPr>
          <w:gridAfter w:val="1"/>
          <w:wAfter w:w="6" w:type="dxa"/>
          <w:trHeight w:val="20"/>
        </w:trPr>
        <w:tc>
          <w:tcPr>
            <w:tcW w:w="3888" w:type="dxa"/>
            <w:shd w:val="clear" w:color="auto" w:fill="auto"/>
          </w:tcPr>
          <w:p w:rsidR="006458D1" w:rsidRDefault="006458D1" w:rsidP="00145E03">
            <w:pPr>
              <w:spacing w:line="276" w:lineRule="auto"/>
            </w:pPr>
          </w:p>
        </w:tc>
        <w:tc>
          <w:tcPr>
            <w:tcW w:w="8641" w:type="dxa"/>
            <w:shd w:val="clear" w:color="auto" w:fill="auto"/>
          </w:tcPr>
          <w:p w:rsidR="006458D1" w:rsidRDefault="006458D1" w:rsidP="00145E03">
            <w:pPr>
              <w:spacing w:line="276" w:lineRule="auto"/>
            </w:pPr>
            <w:r w:rsidRPr="007E6ABF">
              <w:rPr>
                <w:b/>
              </w:rPr>
              <w:t xml:space="preserve">Самостоятельная работа обучающихся: </w:t>
            </w:r>
            <w:r>
              <w:t xml:space="preserve">самостоятельная проработка </w:t>
            </w:r>
            <w:r w:rsidR="003449DA">
              <w:t>учебных пособи</w:t>
            </w:r>
            <w:r w:rsidR="00A87C4F">
              <w:t>й  по р</w:t>
            </w:r>
            <w:r w:rsidR="003449DA">
              <w:t>азделу</w:t>
            </w:r>
            <w:r w:rsidR="00A87C4F">
              <w:t xml:space="preserve"> 1,  к</w:t>
            </w:r>
            <w:r>
              <w:t xml:space="preserve">онспектирование работ </w:t>
            </w:r>
            <w:r w:rsidR="003449DA">
              <w:t>А.Н. Леонтьева и Л.С. Выго</w:t>
            </w:r>
            <w:r w:rsidR="003449DA">
              <w:t>т</w:t>
            </w:r>
            <w:r w:rsidR="003449DA">
              <w:t>ского.</w:t>
            </w:r>
          </w:p>
          <w:p w:rsidR="006458D1" w:rsidRDefault="00134624" w:rsidP="00145E03">
            <w:pPr>
              <w:spacing w:line="276" w:lineRule="auto"/>
            </w:pPr>
            <w:r>
              <w:rPr>
                <w:b/>
              </w:rPr>
              <w:t>Р</w:t>
            </w:r>
            <w:r w:rsidR="006458D1" w:rsidRPr="007E6ABF">
              <w:rPr>
                <w:b/>
              </w:rPr>
              <w:t>абот</w:t>
            </w:r>
            <w:r w:rsidR="003449DA" w:rsidRPr="007E6ABF">
              <w:rPr>
                <w:b/>
              </w:rPr>
              <w:t>а по темам</w:t>
            </w:r>
            <w:r w:rsidR="006458D1">
              <w:t>:</w:t>
            </w:r>
          </w:p>
          <w:p w:rsidR="006458D1" w:rsidRDefault="003449DA" w:rsidP="00145E03">
            <w:pPr>
              <w:spacing w:line="276" w:lineRule="auto"/>
              <w:jc w:val="both"/>
            </w:pPr>
            <w:proofErr w:type="gramStart"/>
            <w:r>
              <w:t>- «Основные направление западной психологии»</w:t>
            </w:r>
            <w:proofErr w:type="gramEnd"/>
          </w:p>
          <w:p w:rsidR="006458D1" w:rsidRPr="007E6ABF" w:rsidRDefault="003449DA" w:rsidP="00145E03">
            <w:pPr>
              <w:spacing w:line="276" w:lineRule="auto"/>
              <w:jc w:val="both"/>
              <w:rPr>
                <w:b/>
              </w:rPr>
            </w:pPr>
            <w:r>
              <w:t>- «Развитие отечественной и зарубежной психологии»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6458D1" w:rsidRPr="003449DA" w:rsidRDefault="0008382E" w:rsidP="00145E03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417" w:type="dxa"/>
            <w:shd w:val="clear" w:color="auto" w:fill="auto"/>
          </w:tcPr>
          <w:p w:rsidR="006458D1" w:rsidRPr="003449DA" w:rsidRDefault="00134624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5B6EF4" w:rsidRPr="007E6ABF" w:rsidTr="004A0003">
        <w:trPr>
          <w:trHeight w:val="330"/>
        </w:trPr>
        <w:tc>
          <w:tcPr>
            <w:tcW w:w="3888" w:type="dxa"/>
            <w:shd w:val="clear" w:color="auto" w:fill="auto"/>
          </w:tcPr>
          <w:p w:rsidR="006458D1" w:rsidRPr="007E6ABF" w:rsidRDefault="006458D1" w:rsidP="00145E03">
            <w:pPr>
              <w:spacing w:line="276" w:lineRule="auto"/>
              <w:rPr>
                <w:b/>
              </w:rPr>
            </w:pPr>
            <w:r w:rsidRPr="007E6ABF">
              <w:rPr>
                <w:b/>
              </w:rPr>
              <w:t xml:space="preserve">Раздел 2. Основы психологии </w:t>
            </w:r>
            <w:r w:rsidRPr="007E6ABF">
              <w:rPr>
                <w:b/>
              </w:rPr>
              <w:lastRenderedPageBreak/>
              <w:t>личности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458D1" w:rsidRDefault="006458D1" w:rsidP="00145E03">
            <w:pPr>
              <w:spacing w:line="276" w:lineRule="auto"/>
            </w:pPr>
          </w:p>
        </w:tc>
        <w:tc>
          <w:tcPr>
            <w:tcW w:w="1276" w:type="dxa"/>
            <w:shd w:val="clear" w:color="auto" w:fill="auto"/>
          </w:tcPr>
          <w:p w:rsidR="006458D1" w:rsidRDefault="0008382E" w:rsidP="00145E0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  <w:p w:rsidR="00E56EFF" w:rsidRPr="007E6ABF" w:rsidRDefault="00D840F1" w:rsidP="00145E0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6458D1" w:rsidRPr="003449DA" w:rsidRDefault="006458D1" w:rsidP="00145E03">
            <w:pPr>
              <w:spacing w:line="276" w:lineRule="auto"/>
              <w:jc w:val="center"/>
            </w:pPr>
          </w:p>
        </w:tc>
      </w:tr>
      <w:tr w:rsidR="005B6EF4" w:rsidRPr="007E6ABF" w:rsidTr="004A0003">
        <w:trPr>
          <w:trHeight w:val="601"/>
        </w:trPr>
        <w:tc>
          <w:tcPr>
            <w:tcW w:w="3888" w:type="dxa"/>
            <w:shd w:val="clear" w:color="auto" w:fill="auto"/>
          </w:tcPr>
          <w:p w:rsidR="005B6EF4" w:rsidRPr="007E6ABF" w:rsidRDefault="005B6EF4" w:rsidP="00145E03">
            <w:pPr>
              <w:spacing w:line="276" w:lineRule="auto"/>
              <w:rPr>
                <w:b/>
                <w:sz w:val="28"/>
                <w:szCs w:val="28"/>
              </w:rPr>
            </w:pPr>
            <w:r>
              <w:lastRenderedPageBreak/>
              <w:t>Тема 2.1 Понятие о личности в психологии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5B6EF4" w:rsidRDefault="005B6EF4" w:rsidP="00145E03">
            <w:pPr>
              <w:spacing w:line="276" w:lineRule="auto"/>
            </w:pPr>
            <w:r>
              <w:t>Человек как личность, индивид, индивидуальность. Структура личности. Направленность личности. Социализация личности</w:t>
            </w:r>
          </w:p>
        </w:tc>
        <w:tc>
          <w:tcPr>
            <w:tcW w:w="1276" w:type="dxa"/>
            <w:shd w:val="clear" w:color="auto" w:fill="auto"/>
          </w:tcPr>
          <w:p w:rsidR="005B6EF4" w:rsidRPr="003449DA" w:rsidRDefault="005B6EF4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5B6EF4" w:rsidRPr="003449DA" w:rsidRDefault="005B6EF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5B6EF4" w:rsidRPr="007E6ABF" w:rsidTr="004A0003">
        <w:trPr>
          <w:trHeight w:val="525"/>
        </w:trPr>
        <w:tc>
          <w:tcPr>
            <w:tcW w:w="3888" w:type="dxa"/>
            <w:vMerge w:val="restart"/>
            <w:shd w:val="clear" w:color="auto" w:fill="auto"/>
          </w:tcPr>
          <w:p w:rsidR="005B6EF4" w:rsidRDefault="005B6EF4" w:rsidP="00145E03">
            <w:pPr>
              <w:spacing w:line="276" w:lineRule="auto"/>
            </w:pPr>
            <w:r>
              <w:t>Тема 2.2 Самосознание личности</w:t>
            </w:r>
          </w:p>
          <w:p w:rsidR="005B6EF4" w:rsidRDefault="005B6EF4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5B6EF4" w:rsidRDefault="005B6EF4" w:rsidP="00145E03">
            <w:pPr>
              <w:spacing w:line="276" w:lineRule="auto"/>
            </w:pPr>
            <w:r>
              <w:t>Самосознание личности. Образ «Я». Развитие самооценки и уровня притяз</w:t>
            </w:r>
            <w:r>
              <w:t>а</w:t>
            </w:r>
            <w:r>
              <w:t>ний личности. Психологическая защита личности</w:t>
            </w:r>
          </w:p>
        </w:tc>
        <w:tc>
          <w:tcPr>
            <w:tcW w:w="1276" w:type="dxa"/>
            <w:shd w:val="clear" w:color="auto" w:fill="auto"/>
          </w:tcPr>
          <w:p w:rsidR="005B6EF4" w:rsidRPr="003449DA" w:rsidRDefault="005B6EF4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5B6EF4" w:rsidRPr="003449DA" w:rsidRDefault="0013462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2245E3" w:rsidRPr="007E6ABF" w:rsidTr="004A0003">
        <w:trPr>
          <w:trHeight w:val="504"/>
        </w:trPr>
        <w:tc>
          <w:tcPr>
            <w:tcW w:w="3888" w:type="dxa"/>
            <w:vMerge/>
            <w:shd w:val="clear" w:color="auto" w:fill="auto"/>
          </w:tcPr>
          <w:p w:rsidR="002245E3" w:rsidRPr="007E6ABF" w:rsidRDefault="002245E3" w:rsidP="00145E03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2245E3" w:rsidRDefault="002245E3" w:rsidP="00145E03">
            <w:pPr>
              <w:spacing w:line="276" w:lineRule="auto"/>
            </w:pPr>
            <w:r w:rsidRPr="007E6ABF">
              <w:rPr>
                <w:b/>
              </w:rPr>
              <w:t>Практическое занятие</w:t>
            </w:r>
          </w:p>
          <w:p w:rsidR="002245E3" w:rsidRDefault="002245E3" w:rsidP="00145E03">
            <w:pPr>
              <w:spacing w:line="276" w:lineRule="auto"/>
            </w:pPr>
            <w:r>
              <w:t>Методы исследования самооценки и уровня притязания личности.</w:t>
            </w:r>
          </w:p>
        </w:tc>
        <w:tc>
          <w:tcPr>
            <w:tcW w:w="1276" w:type="dxa"/>
            <w:shd w:val="clear" w:color="auto" w:fill="auto"/>
          </w:tcPr>
          <w:p w:rsidR="002245E3" w:rsidRPr="003449DA" w:rsidRDefault="002245E3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2245E3" w:rsidRPr="003449DA" w:rsidRDefault="002245E3" w:rsidP="00145E03">
            <w:pPr>
              <w:spacing w:line="276" w:lineRule="auto"/>
              <w:jc w:val="center"/>
            </w:pPr>
            <w:r w:rsidRPr="005B6EF4">
              <w:t>2</w:t>
            </w:r>
          </w:p>
        </w:tc>
      </w:tr>
      <w:tr w:rsidR="00BF30F4" w:rsidRPr="007E6ABF" w:rsidTr="004A0003">
        <w:trPr>
          <w:trHeight w:val="1124"/>
        </w:trPr>
        <w:tc>
          <w:tcPr>
            <w:tcW w:w="3888" w:type="dxa"/>
            <w:shd w:val="clear" w:color="auto" w:fill="auto"/>
          </w:tcPr>
          <w:p w:rsidR="00BF30F4" w:rsidRDefault="00BF30F4" w:rsidP="00145E03">
            <w:pPr>
              <w:spacing w:line="276" w:lineRule="auto"/>
            </w:pPr>
            <w:r>
              <w:t>Тема 2.3 Психология мотивации, п</w:t>
            </w:r>
            <w:r>
              <w:t>о</w:t>
            </w:r>
            <w:r>
              <w:t>требности</w:t>
            </w:r>
          </w:p>
          <w:p w:rsidR="00BF30F4" w:rsidRDefault="00BF30F4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BF30F4" w:rsidRDefault="00BF30F4" w:rsidP="00145E03">
            <w:pPr>
              <w:spacing w:line="276" w:lineRule="auto"/>
            </w:pPr>
            <w:r>
              <w:t>Основные проблемы и понятия психологии мотивации. Потребности как униве</w:t>
            </w:r>
            <w:r>
              <w:t>р</w:t>
            </w:r>
            <w:r>
              <w:t>сальное свойство живых систем и как основа мотивации. Специфика мотивац</w:t>
            </w:r>
            <w:r>
              <w:t>и</w:t>
            </w:r>
            <w:r>
              <w:t>онной сферы. Ценность, интересы, нормы как мотивационные н</w:t>
            </w:r>
            <w:r>
              <w:t>о</w:t>
            </w:r>
            <w:r>
              <w:t>вообразования</w:t>
            </w:r>
          </w:p>
        </w:tc>
        <w:tc>
          <w:tcPr>
            <w:tcW w:w="1276" w:type="dxa"/>
            <w:shd w:val="clear" w:color="auto" w:fill="auto"/>
          </w:tcPr>
          <w:p w:rsidR="00BF30F4" w:rsidRDefault="00BF30F4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BF30F4" w:rsidRDefault="00BF30F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BF30F4" w:rsidRPr="007E6ABF" w:rsidTr="004A0003">
        <w:trPr>
          <w:trHeight w:val="916"/>
        </w:trPr>
        <w:tc>
          <w:tcPr>
            <w:tcW w:w="3888" w:type="dxa"/>
            <w:shd w:val="clear" w:color="auto" w:fill="auto"/>
          </w:tcPr>
          <w:p w:rsidR="00BF30F4" w:rsidRDefault="00BF30F4" w:rsidP="00145E03">
            <w:pPr>
              <w:spacing w:line="276" w:lineRule="auto"/>
            </w:pPr>
            <w:r>
              <w:t>Тема 2.4 Психологический ан</w:t>
            </w:r>
            <w:r>
              <w:t>а</w:t>
            </w:r>
            <w:r>
              <w:t>лиз деятельности, структура, в</w:t>
            </w:r>
            <w:r>
              <w:t>и</w:t>
            </w:r>
            <w:r>
              <w:t>ды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BF30F4" w:rsidRDefault="00BF30F4" w:rsidP="00145E03">
            <w:pPr>
              <w:spacing w:line="276" w:lineRule="auto"/>
            </w:pPr>
            <w:r>
              <w:t>Понятие деятельности. Структура деятельности. Мотивы и цели деятельн</w:t>
            </w:r>
            <w:r>
              <w:t>о</w:t>
            </w:r>
            <w:r>
              <w:t>сти. Основные виды деятельности: игра, учебная деятельность, трудовая де</w:t>
            </w:r>
            <w:r>
              <w:t>я</w:t>
            </w:r>
            <w:r>
              <w:t>тельность и их психологические особенности</w:t>
            </w:r>
          </w:p>
        </w:tc>
        <w:tc>
          <w:tcPr>
            <w:tcW w:w="1276" w:type="dxa"/>
            <w:shd w:val="clear" w:color="auto" w:fill="auto"/>
          </w:tcPr>
          <w:p w:rsidR="00BF30F4" w:rsidRDefault="00BF30F4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BF30F4" w:rsidRDefault="00BF30F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BF30F4" w:rsidRPr="007E6ABF" w:rsidTr="004A0003">
        <w:trPr>
          <w:trHeight w:val="587"/>
        </w:trPr>
        <w:tc>
          <w:tcPr>
            <w:tcW w:w="3888" w:type="dxa"/>
            <w:shd w:val="clear" w:color="auto" w:fill="auto"/>
          </w:tcPr>
          <w:p w:rsidR="00BF30F4" w:rsidRDefault="00BF30F4" w:rsidP="00145E03">
            <w:pPr>
              <w:spacing w:line="276" w:lineRule="auto"/>
            </w:pPr>
            <w:r>
              <w:t>Тема 2.5 Эмоционально-волевая сфера личности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BF30F4" w:rsidRDefault="00BF30F4" w:rsidP="00145E03">
            <w:pPr>
              <w:spacing w:line="276" w:lineRule="auto"/>
            </w:pPr>
            <w:r>
              <w:t>Эмоции и чувства. Понятие о воли. Функции воли. Волевой акт и его стру</w:t>
            </w:r>
            <w:r>
              <w:t>к</w:t>
            </w:r>
            <w:r>
              <w:t>тура. Волевые качества</w:t>
            </w:r>
          </w:p>
        </w:tc>
        <w:tc>
          <w:tcPr>
            <w:tcW w:w="1276" w:type="dxa"/>
            <w:shd w:val="clear" w:color="auto" w:fill="auto"/>
          </w:tcPr>
          <w:p w:rsidR="00BF30F4" w:rsidRDefault="002245E3" w:rsidP="00145E03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BF30F4" w:rsidRDefault="00BF30F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BF30F4" w:rsidRPr="007E6ABF" w:rsidTr="004A0003">
        <w:trPr>
          <w:trHeight w:val="331"/>
        </w:trPr>
        <w:tc>
          <w:tcPr>
            <w:tcW w:w="3888" w:type="dxa"/>
            <w:shd w:val="clear" w:color="auto" w:fill="auto"/>
          </w:tcPr>
          <w:p w:rsidR="00BF30F4" w:rsidRPr="007E6ABF" w:rsidRDefault="00BF30F4" w:rsidP="00145E03">
            <w:pPr>
              <w:spacing w:line="276" w:lineRule="auto"/>
              <w:rPr>
                <w:i/>
              </w:rPr>
            </w:pPr>
            <w:r w:rsidRPr="007E6ABF">
              <w:rPr>
                <w:i/>
              </w:rPr>
              <w:t>Познавательная сфера личности</w:t>
            </w:r>
          </w:p>
          <w:p w:rsidR="006552D0" w:rsidRPr="007E6ABF" w:rsidRDefault="006552D0" w:rsidP="00145E03">
            <w:pPr>
              <w:spacing w:line="276" w:lineRule="auto"/>
              <w:rPr>
                <w:i/>
              </w:rPr>
            </w:pPr>
            <w:r>
              <w:t>Тема 2.6 Ощущение и воспри</w:t>
            </w:r>
            <w:r>
              <w:t>я</w:t>
            </w:r>
            <w:r>
              <w:t>тие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BF30F4" w:rsidRDefault="006552D0" w:rsidP="00145E03">
            <w:pPr>
              <w:spacing w:line="276" w:lineRule="auto"/>
            </w:pPr>
            <w:r>
              <w:t>Понятие ощущения. Классификация, свойства ощущений. Понятие о воспр</w:t>
            </w:r>
            <w:r>
              <w:t>и</w:t>
            </w:r>
            <w:r>
              <w:t>ятии. Отличия восприятия от ощущений. Их взаимосвязь. Виды и свойства воспри</w:t>
            </w:r>
            <w:r>
              <w:t>я</w:t>
            </w:r>
            <w:r>
              <w:t>тий.</w:t>
            </w:r>
          </w:p>
          <w:p w:rsidR="00DA4DD2" w:rsidRDefault="00DA4DD2" w:rsidP="00145E03">
            <w:pPr>
              <w:spacing w:line="276" w:lineRule="auto"/>
            </w:pPr>
            <w:r>
              <w:t>Особенности восприятия в дошкольном возрасте</w:t>
            </w:r>
          </w:p>
        </w:tc>
        <w:tc>
          <w:tcPr>
            <w:tcW w:w="1276" w:type="dxa"/>
            <w:shd w:val="clear" w:color="auto" w:fill="auto"/>
          </w:tcPr>
          <w:p w:rsidR="00BF30F4" w:rsidRDefault="00DD693E" w:rsidP="00145E03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BF30F4" w:rsidRDefault="0013462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BF30F4" w:rsidRPr="007E6ABF" w:rsidTr="004A0003">
        <w:trPr>
          <w:trHeight w:val="570"/>
        </w:trPr>
        <w:tc>
          <w:tcPr>
            <w:tcW w:w="3888" w:type="dxa"/>
            <w:shd w:val="clear" w:color="auto" w:fill="auto"/>
          </w:tcPr>
          <w:p w:rsidR="00BF30F4" w:rsidRPr="006552D0" w:rsidRDefault="006552D0" w:rsidP="00145E03">
            <w:pPr>
              <w:spacing w:line="276" w:lineRule="auto"/>
            </w:pPr>
            <w:r>
              <w:t>Тема 2.7 Внимание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BF30F4" w:rsidRDefault="006552D0" w:rsidP="00145E03">
            <w:pPr>
              <w:spacing w:line="276" w:lineRule="auto"/>
            </w:pPr>
            <w:r>
              <w:t>Понятие о внимании. Дискуссия о психическом статусе внимания и его пр</w:t>
            </w:r>
            <w:r>
              <w:t>и</w:t>
            </w:r>
            <w:r>
              <w:t>роде. Виды и свойства внимания. Рассеянность и способы ее преодоления.</w:t>
            </w:r>
          </w:p>
        </w:tc>
        <w:tc>
          <w:tcPr>
            <w:tcW w:w="1276" w:type="dxa"/>
            <w:shd w:val="clear" w:color="auto" w:fill="auto"/>
          </w:tcPr>
          <w:p w:rsidR="00BF30F4" w:rsidRDefault="006552D0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BF30F4" w:rsidRDefault="0013462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6552D0" w:rsidRPr="007E6ABF" w:rsidTr="004A0003">
        <w:trPr>
          <w:trHeight w:val="550"/>
        </w:trPr>
        <w:tc>
          <w:tcPr>
            <w:tcW w:w="3888" w:type="dxa"/>
            <w:shd w:val="clear" w:color="auto" w:fill="auto"/>
          </w:tcPr>
          <w:p w:rsidR="006552D0" w:rsidRPr="006552D0" w:rsidRDefault="006552D0" w:rsidP="00145E03">
            <w:pPr>
              <w:spacing w:line="276" w:lineRule="auto"/>
            </w:pPr>
            <w:r>
              <w:t>Тема 2.8 Память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552D0" w:rsidRDefault="006552D0" w:rsidP="00145E03">
            <w:pPr>
              <w:spacing w:line="276" w:lineRule="auto"/>
            </w:pPr>
            <w:r>
              <w:t>Общее представление о памяти. Классификация видов памяти. Процессы п</w:t>
            </w:r>
            <w:r>
              <w:t>а</w:t>
            </w:r>
            <w:r>
              <w:t>мяти. Основные теории и гипотезы памяти. Пути улучшения памяти.</w:t>
            </w:r>
          </w:p>
        </w:tc>
        <w:tc>
          <w:tcPr>
            <w:tcW w:w="1276" w:type="dxa"/>
            <w:shd w:val="clear" w:color="auto" w:fill="auto"/>
          </w:tcPr>
          <w:p w:rsidR="006552D0" w:rsidRDefault="006552D0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6552D0" w:rsidRDefault="0013462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6552D0" w:rsidRPr="007E6ABF" w:rsidTr="004A0003">
        <w:trPr>
          <w:trHeight w:val="916"/>
        </w:trPr>
        <w:tc>
          <w:tcPr>
            <w:tcW w:w="3888" w:type="dxa"/>
            <w:vMerge w:val="restart"/>
            <w:shd w:val="clear" w:color="auto" w:fill="auto"/>
          </w:tcPr>
          <w:p w:rsidR="006552D0" w:rsidRPr="006552D0" w:rsidRDefault="006552D0" w:rsidP="00145E03">
            <w:pPr>
              <w:spacing w:line="276" w:lineRule="auto"/>
            </w:pPr>
            <w:r>
              <w:t>Тема 2.</w:t>
            </w:r>
            <w:r w:rsidR="0097611D">
              <w:t>9</w:t>
            </w:r>
            <w:r>
              <w:t xml:space="preserve"> Мышление и речь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552D0" w:rsidRDefault="006552D0" w:rsidP="00145E03">
            <w:pPr>
              <w:spacing w:line="276" w:lineRule="auto"/>
            </w:pPr>
            <w:r>
              <w:t>Понятие о мышлении. Виды мышления. Мыслительные операции. Логич</w:t>
            </w:r>
            <w:r>
              <w:t>е</w:t>
            </w:r>
            <w:r>
              <w:t>ские формы мышления. Индивидуальные особенности и типы мышления. Мышление и речь. Психологический анализ речи. Функции речи.</w:t>
            </w:r>
          </w:p>
        </w:tc>
        <w:tc>
          <w:tcPr>
            <w:tcW w:w="1276" w:type="dxa"/>
            <w:shd w:val="clear" w:color="auto" w:fill="auto"/>
          </w:tcPr>
          <w:p w:rsidR="006552D0" w:rsidRDefault="006552D0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6552D0" w:rsidRDefault="00AA7811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2245E3" w:rsidRPr="007E6ABF" w:rsidTr="004A0003">
        <w:trPr>
          <w:trHeight w:val="621"/>
        </w:trPr>
        <w:tc>
          <w:tcPr>
            <w:tcW w:w="3888" w:type="dxa"/>
            <w:vMerge/>
            <w:shd w:val="clear" w:color="auto" w:fill="auto"/>
          </w:tcPr>
          <w:p w:rsidR="002245E3" w:rsidRDefault="002245E3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2245E3" w:rsidRDefault="002245E3" w:rsidP="00145E03">
            <w:pPr>
              <w:spacing w:line="276" w:lineRule="auto"/>
            </w:pPr>
            <w:r w:rsidRPr="007E6ABF">
              <w:rPr>
                <w:b/>
              </w:rPr>
              <w:t>Практическое занятие</w:t>
            </w:r>
          </w:p>
          <w:p w:rsidR="002245E3" w:rsidRDefault="002245E3" w:rsidP="00145E03">
            <w:pPr>
              <w:spacing w:line="276" w:lineRule="auto"/>
            </w:pPr>
            <w:r>
              <w:t>Диагностика умственного развития</w:t>
            </w:r>
          </w:p>
        </w:tc>
        <w:tc>
          <w:tcPr>
            <w:tcW w:w="1276" w:type="dxa"/>
            <w:shd w:val="clear" w:color="auto" w:fill="auto"/>
          </w:tcPr>
          <w:p w:rsidR="002245E3" w:rsidRDefault="00E65AB1" w:rsidP="00145E03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2245E3" w:rsidRDefault="00AA7811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97611D" w:rsidRPr="007E6ABF" w:rsidTr="004A0003">
        <w:trPr>
          <w:trHeight w:val="270"/>
        </w:trPr>
        <w:tc>
          <w:tcPr>
            <w:tcW w:w="3888" w:type="dxa"/>
            <w:shd w:val="clear" w:color="auto" w:fill="auto"/>
          </w:tcPr>
          <w:p w:rsidR="0097611D" w:rsidRPr="007E6ABF" w:rsidRDefault="0097611D" w:rsidP="00145E03">
            <w:pPr>
              <w:spacing w:line="276" w:lineRule="auto"/>
              <w:rPr>
                <w:i/>
              </w:rPr>
            </w:pPr>
            <w:r w:rsidRPr="007E6ABF">
              <w:rPr>
                <w:i/>
              </w:rPr>
              <w:t>Индивидуально-типологическая сф</w:t>
            </w:r>
            <w:r w:rsidRPr="007E6ABF">
              <w:rPr>
                <w:i/>
              </w:rPr>
              <w:t>е</w:t>
            </w:r>
            <w:r w:rsidRPr="007E6ABF">
              <w:rPr>
                <w:i/>
              </w:rPr>
              <w:t>ра личности</w:t>
            </w:r>
          </w:p>
          <w:p w:rsidR="0097611D" w:rsidRDefault="00A732DC" w:rsidP="00E268A9">
            <w:pPr>
              <w:spacing w:line="276" w:lineRule="auto"/>
            </w:pPr>
            <w:r>
              <w:lastRenderedPageBreak/>
              <w:t>Тема 2.10 Темперамент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97611D" w:rsidRDefault="00A732DC" w:rsidP="00145E03">
            <w:pPr>
              <w:spacing w:line="276" w:lineRule="auto"/>
            </w:pPr>
            <w:r>
              <w:lastRenderedPageBreak/>
              <w:t>Темперамент в многоуровневой иерархии индивидуальных свойств. Психолог</w:t>
            </w:r>
            <w:r>
              <w:t>и</w:t>
            </w:r>
            <w:r>
              <w:t>ческие свойства темперамента. Психологическая характеристика типов темпер</w:t>
            </w:r>
            <w:r>
              <w:t>а</w:t>
            </w:r>
            <w:r>
              <w:lastRenderedPageBreak/>
              <w:t>мента</w:t>
            </w:r>
          </w:p>
        </w:tc>
        <w:tc>
          <w:tcPr>
            <w:tcW w:w="1276" w:type="dxa"/>
            <w:shd w:val="clear" w:color="auto" w:fill="auto"/>
          </w:tcPr>
          <w:p w:rsidR="0097611D" w:rsidRDefault="00E65AB1" w:rsidP="00145E03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97611D" w:rsidRDefault="00AA7811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2245E3" w:rsidRPr="007E6ABF" w:rsidTr="004A0003">
        <w:trPr>
          <w:trHeight w:val="270"/>
        </w:trPr>
        <w:tc>
          <w:tcPr>
            <w:tcW w:w="3888" w:type="dxa"/>
            <w:vMerge w:val="restart"/>
            <w:shd w:val="clear" w:color="auto" w:fill="auto"/>
          </w:tcPr>
          <w:p w:rsidR="002245E3" w:rsidRPr="007E6ABF" w:rsidRDefault="002245E3" w:rsidP="00145E03">
            <w:pPr>
              <w:spacing w:line="276" w:lineRule="auto"/>
              <w:rPr>
                <w:i/>
              </w:rPr>
            </w:pPr>
            <w:r>
              <w:lastRenderedPageBreak/>
              <w:t xml:space="preserve">Тема 2.11 </w:t>
            </w:r>
            <w:r w:rsidR="00A732DC">
              <w:t>Характер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2245E3" w:rsidRDefault="00A732DC" w:rsidP="00145E03">
            <w:pPr>
              <w:spacing w:line="276" w:lineRule="auto"/>
            </w:pPr>
            <w:r>
              <w:t xml:space="preserve">Понятие о характере. Постановка проблемы характера в психоанализе З. Фрейда. Опыт характерологии К.Г. Юнга: понятие об экстраверсии и интроверсии. Структура характера. Понятие </w:t>
            </w:r>
            <w:proofErr w:type="spellStart"/>
            <w:r>
              <w:t>симптомакомплексов</w:t>
            </w:r>
            <w:proofErr w:type="spellEnd"/>
            <w:r>
              <w:t xml:space="preserve"> черт характера. Акценту</w:t>
            </w:r>
            <w:r>
              <w:t>а</w:t>
            </w:r>
            <w:r>
              <w:t>ция черт характера.</w:t>
            </w:r>
          </w:p>
        </w:tc>
        <w:tc>
          <w:tcPr>
            <w:tcW w:w="1276" w:type="dxa"/>
            <w:shd w:val="clear" w:color="auto" w:fill="auto"/>
          </w:tcPr>
          <w:p w:rsidR="002245E3" w:rsidRDefault="002245E3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2245E3" w:rsidRDefault="0013462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2245E3" w:rsidRPr="007E6ABF" w:rsidTr="004A0003">
        <w:trPr>
          <w:trHeight w:val="550"/>
        </w:trPr>
        <w:tc>
          <w:tcPr>
            <w:tcW w:w="3888" w:type="dxa"/>
            <w:vMerge/>
            <w:shd w:val="clear" w:color="auto" w:fill="auto"/>
          </w:tcPr>
          <w:p w:rsidR="002245E3" w:rsidRDefault="002245E3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2245E3" w:rsidRDefault="002245E3" w:rsidP="00145E03">
            <w:pPr>
              <w:spacing w:line="276" w:lineRule="auto"/>
            </w:pPr>
            <w:r w:rsidRPr="007E6ABF">
              <w:rPr>
                <w:b/>
              </w:rPr>
              <w:t>Практические занятия</w:t>
            </w:r>
          </w:p>
          <w:p w:rsidR="002245E3" w:rsidRDefault="002245E3" w:rsidP="00145E03">
            <w:pPr>
              <w:spacing w:line="276" w:lineRule="auto"/>
            </w:pPr>
            <w:r w:rsidRPr="0097611D">
              <w:t>Методы исследования темперамента</w:t>
            </w:r>
          </w:p>
        </w:tc>
        <w:tc>
          <w:tcPr>
            <w:tcW w:w="1276" w:type="dxa"/>
            <w:shd w:val="clear" w:color="auto" w:fill="auto"/>
          </w:tcPr>
          <w:p w:rsidR="002245E3" w:rsidRDefault="002245E3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2245E3" w:rsidRDefault="00134624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2245E3" w:rsidRPr="007E6ABF" w:rsidTr="004A0003">
        <w:trPr>
          <w:trHeight w:val="270"/>
        </w:trPr>
        <w:tc>
          <w:tcPr>
            <w:tcW w:w="3888" w:type="dxa"/>
            <w:vMerge/>
            <w:shd w:val="clear" w:color="auto" w:fill="auto"/>
          </w:tcPr>
          <w:p w:rsidR="002245E3" w:rsidRDefault="002245E3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2245E3" w:rsidRPr="0097611D" w:rsidRDefault="002245E3" w:rsidP="00145E03">
            <w:pPr>
              <w:spacing w:line="276" w:lineRule="auto"/>
            </w:pPr>
            <w:r w:rsidRPr="0097611D">
              <w:t>Методы исследования акцентуации характера</w:t>
            </w:r>
          </w:p>
        </w:tc>
        <w:tc>
          <w:tcPr>
            <w:tcW w:w="1276" w:type="dxa"/>
            <w:shd w:val="clear" w:color="auto" w:fill="auto"/>
          </w:tcPr>
          <w:p w:rsidR="002245E3" w:rsidRDefault="002245E3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2245E3" w:rsidRDefault="00AA7811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126452" w:rsidRPr="007E6ABF" w:rsidTr="004A0003">
        <w:trPr>
          <w:trHeight w:val="270"/>
        </w:trPr>
        <w:tc>
          <w:tcPr>
            <w:tcW w:w="3888" w:type="dxa"/>
            <w:shd w:val="clear" w:color="auto" w:fill="auto"/>
          </w:tcPr>
          <w:p w:rsidR="00126452" w:rsidRDefault="00126452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26452" w:rsidRDefault="00126452" w:rsidP="00145E03">
            <w:pPr>
              <w:spacing w:line="276" w:lineRule="auto"/>
            </w:pPr>
            <w:r w:rsidRPr="007E6ABF">
              <w:rPr>
                <w:b/>
              </w:rPr>
              <w:t xml:space="preserve">Самостоятельная работа обучающихся: </w:t>
            </w:r>
            <w:r>
              <w:t>проработка конспектов занятий</w:t>
            </w:r>
            <w:r w:rsidR="00A87C4F">
              <w:t xml:space="preserve"> и учебных пособий по вопросам р</w:t>
            </w:r>
            <w:r>
              <w:t>аздела 2.</w:t>
            </w:r>
          </w:p>
          <w:p w:rsidR="00AA7811" w:rsidRDefault="00AA7811" w:rsidP="00145E03">
            <w:pPr>
              <w:spacing w:line="276" w:lineRule="auto"/>
            </w:pPr>
            <w:r>
              <w:rPr>
                <w:b/>
              </w:rPr>
              <w:t>Р</w:t>
            </w:r>
            <w:r w:rsidRPr="007E6ABF">
              <w:rPr>
                <w:b/>
              </w:rPr>
              <w:t>абота по темам</w:t>
            </w:r>
            <w:r>
              <w:t>:</w:t>
            </w:r>
          </w:p>
          <w:p w:rsidR="00126452" w:rsidRDefault="00126452" w:rsidP="00145E03">
            <w:pPr>
              <w:spacing w:line="276" w:lineRule="auto"/>
              <w:jc w:val="both"/>
            </w:pPr>
            <w:r>
              <w:t>- написание рефератов на темы «Притязание личности и деятельность»,  «Сам</w:t>
            </w:r>
            <w:r>
              <w:t>о</w:t>
            </w:r>
            <w:r>
              <w:t>воспитание характера», «</w:t>
            </w:r>
            <w:r w:rsidR="0062255B">
              <w:t>Т</w:t>
            </w:r>
            <w:r>
              <w:t>емперамент и индиви</w:t>
            </w:r>
            <w:r w:rsidR="0062255B">
              <w:t>дуальный стиль де</w:t>
            </w:r>
            <w:r w:rsidR="0062255B">
              <w:t>я</w:t>
            </w:r>
            <w:r w:rsidR="0062255B">
              <w:t>тельности</w:t>
            </w:r>
            <w:r>
              <w:t>»</w:t>
            </w:r>
            <w:r w:rsidR="0062255B">
              <w:t>;</w:t>
            </w:r>
          </w:p>
          <w:p w:rsidR="0062255B" w:rsidRDefault="0062255B" w:rsidP="00145E03">
            <w:pPr>
              <w:spacing w:line="276" w:lineRule="auto"/>
              <w:jc w:val="both"/>
            </w:pPr>
            <w:r>
              <w:t>- работа по составлению рекомендаций по преодолению стрессов</w:t>
            </w:r>
            <w:r w:rsidR="00A87C4F">
              <w:t xml:space="preserve">, </w:t>
            </w:r>
            <w:r>
              <w:t xml:space="preserve"> аффе</w:t>
            </w:r>
            <w:r>
              <w:t>к</w:t>
            </w:r>
            <w:r>
              <w:t>тивных состояний; рекомендаций по развитию внимания и созданию условий для его поддержания; рекомендаций по развитию памяти и овладения приемами прочн</w:t>
            </w:r>
            <w:r>
              <w:t>о</w:t>
            </w:r>
            <w:r>
              <w:t>го запоминания;</w:t>
            </w:r>
          </w:p>
          <w:p w:rsidR="00A87C4F" w:rsidRPr="0097611D" w:rsidRDefault="0062255B" w:rsidP="00145E03">
            <w:pPr>
              <w:spacing w:line="276" w:lineRule="auto"/>
              <w:jc w:val="both"/>
            </w:pPr>
            <w:r>
              <w:t>- написание сочинений «Э</w:t>
            </w:r>
            <w:r w:rsidR="004D1D52">
              <w:t>моции и чувства в работе педагога</w:t>
            </w:r>
            <w:r>
              <w:t>», «Какой я вижу с</w:t>
            </w:r>
            <w:r>
              <w:t>е</w:t>
            </w:r>
            <w:r>
              <w:t>бя сегодня и завтра»</w:t>
            </w:r>
          </w:p>
        </w:tc>
        <w:tc>
          <w:tcPr>
            <w:tcW w:w="1276" w:type="dxa"/>
            <w:shd w:val="clear" w:color="auto" w:fill="auto"/>
          </w:tcPr>
          <w:p w:rsidR="00126452" w:rsidRDefault="00D3152A" w:rsidP="00145E03">
            <w:pPr>
              <w:spacing w:line="276" w:lineRule="auto"/>
              <w:jc w:val="center"/>
            </w:pPr>
            <w:r>
              <w:t>1</w:t>
            </w:r>
            <w:r w:rsidR="00E80665">
              <w:t>8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126452" w:rsidRDefault="00134624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363578" w:rsidTr="004A0003">
        <w:tc>
          <w:tcPr>
            <w:tcW w:w="3888" w:type="dxa"/>
            <w:shd w:val="clear" w:color="auto" w:fill="auto"/>
          </w:tcPr>
          <w:p w:rsidR="00363578" w:rsidRPr="007E6ABF" w:rsidRDefault="00363578" w:rsidP="00145E03">
            <w:pPr>
              <w:spacing w:line="276" w:lineRule="auto"/>
              <w:rPr>
                <w:b/>
              </w:rPr>
            </w:pPr>
            <w:r w:rsidRPr="007E6ABF">
              <w:rPr>
                <w:b/>
              </w:rPr>
              <w:t>Раздел 3. Возраст</w:t>
            </w:r>
            <w:r w:rsidR="00E65AB1">
              <w:rPr>
                <w:b/>
              </w:rPr>
              <w:t>ная и педагог</w:t>
            </w:r>
            <w:r w:rsidR="00E65AB1">
              <w:rPr>
                <w:b/>
              </w:rPr>
              <w:t>и</w:t>
            </w:r>
            <w:r w:rsidR="00E65AB1">
              <w:rPr>
                <w:b/>
              </w:rPr>
              <w:t>ческая психология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363578" w:rsidRDefault="00363578" w:rsidP="00145E03">
            <w:pPr>
              <w:spacing w:line="276" w:lineRule="auto"/>
            </w:pPr>
          </w:p>
        </w:tc>
        <w:tc>
          <w:tcPr>
            <w:tcW w:w="1276" w:type="dxa"/>
            <w:shd w:val="clear" w:color="auto" w:fill="auto"/>
          </w:tcPr>
          <w:p w:rsidR="00363578" w:rsidRDefault="00E56EFF" w:rsidP="00145E0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9334B">
              <w:rPr>
                <w:b/>
              </w:rPr>
              <w:t>7</w:t>
            </w:r>
          </w:p>
          <w:p w:rsidR="00E80665" w:rsidRPr="00E65AB1" w:rsidRDefault="00E80665" w:rsidP="00145E0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423" w:type="dxa"/>
            <w:gridSpan w:val="2"/>
            <w:shd w:val="clear" w:color="auto" w:fill="auto"/>
          </w:tcPr>
          <w:p w:rsidR="00363578" w:rsidRDefault="00363578" w:rsidP="00145E03">
            <w:pPr>
              <w:spacing w:line="276" w:lineRule="auto"/>
              <w:jc w:val="center"/>
            </w:pPr>
          </w:p>
        </w:tc>
      </w:tr>
      <w:tr w:rsidR="00363578" w:rsidTr="004A0003">
        <w:tc>
          <w:tcPr>
            <w:tcW w:w="3888" w:type="dxa"/>
            <w:shd w:val="clear" w:color="auto" w:fill="auto"/>
          </w:tcPr>
          <w:p w:rsidR="00363578" w:rsidRDefault="00363578" w:rsidP="00145E03">
            <w:pPr>
              <w:spacing w:line="276" w:lineRule="auto"/>
            </w:pPr>
            <w:r>
              <w:t>Тема 3.1. Предмет,</w:t>
            </w:r>
            <w:r w:rsidR="00E65AB1">
              <w:t xml:space="preserve"> </w:t>
            </w:r>
            <w:r>
              <w:t>задач</w:t>
            </w:r>
            <w:r w:rsidR="00F67C8D">
              <w:t>и, мет</w:t>
            </w:r>
            <w:r w:rsidR="00F67C8D">
              <w:t>о</w:t>
            </w:r>
            <w:r w:rsidR="00F67C8D">
              <w:t>ды возрастной психологии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363578" w:rsidRDefault="00363578" w:rsidP="00145E03">
            <w:pPr>
              <w:spacing w:line="276" w:lineRule="auto"/>
            </w:pPr>
            <w:r>
              <w:t>Возрастная психология как наука. Связь возрастной психологии с другими обл</w:t>
            </w:r>
            <w:r>
              <w:t>а</w:t>
            </w:r>
            <w:r>
              <w:t>стями психологии. Задачи возрастной психологии. Методы изучения детской психики.</w:t>
            </w:r>
          </w:p>
        </w:tc>
        <w:tc>
          <w:tcPr>
            <w:tcW w:w="1276" w:type="dxa"/>
            <w:shd w:val="clear" w:color="auto" w:fill="auto"/>
          </w:tcPr>
          <w:p w:rsidR="00363578" w:rsidRDefault="00363578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363578" w:rsidRDefault="00363578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363578" w:rsidTr="004A0003">
        <w:tc>
          <w:tcPr>
            <w:tcW w:w="3888" w:type="dxa"/>
            <w:shd w:val="clear" w:color="auto" w:fill="auto"/>
          </w:tcPr>
          <w:p w:rsidR="00363578" w:rsidRDefault="00363578" w:rsidP="00145E03">
            <w:pPr>
              <w:spacing w:line="276" w:lineRule="auto"/>
            </w:pPr>
            <w:r>
              <w:t>Тема 3.2. Основные закон</w:t>
            </w:r>
            <w:r w:rsidR="00F67C8D">
              <w:t>омерн</w:t>
            </w:r>
            <w:r w:rsidR="00F67C8D">
              <w:t>о</w:t>
            </w:r>
            <w:r w:rsidR="00F67C8D">
              <w:t>сти психического развития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363578" w:rsidRDefault="00363578" w:rsidP="00145E03">
            <w:pPr>
              <w:spacing w:line="276" w:lineRule="auto"/>
            </w:pPr>
            <w:r>
              <w:t>Закономерности психического развития. Предпосылки и условия психич</w:t>
            </w:r>
            <w:r>
              <w:t>е</w:t>
            </w:r>
            <w:r>
              <w:t>ского развития. Проблемы наследственности и среды в развитии ребенка.</w:t>
            </w:r>
          </w:p>
        </w:tc>
        <w:tc>
          <w:tcPr>
            <w:tcW w:w="1276" w:type="dxa"/>
            <w:shd w:val="clear" w:color="auto" w:fill="auto"/>
          </w:tcPr>
          <w:p w:rsidR="00363578" w:rsidRDefault="00DD693E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363578" w:rsidRDefault="00363578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363578" w:rsidTr="004A0003">
        <w:tc>
          <w:tcPr>
            <w:tcW w:w="3888" w:type="dxa"/>
            <w:shd w:val="clear" w:color="auto" w:fill="auto"/>
          </w:tcPr>
          <w:p w:rsidR="00363578" w:rsidRDefault="00363578" w:rsidP="00145E03">
            <w:pPr>
              <w:spacing w:line="276" w:lineRule="auto"/>
            </w:pPr>
            <w:r>
              <w:t>Тема 3.3. Основные концепции психического развития в исслед</w:t>
            </w:r>
            <w:r>
              <w:t>о</w:t>
            </w:r>
            <w:r>
              <w:t>вании зарубе</w:t>
            </w:r>
            <w:r w:rsidR="00F67C8D">
              <w:t>жных и отечестве</w:t>
            </w:r>
            <w:r w:rsidR="00F67C8D">
              <w:t>н</w:t>
            </w:r>
            <w:r w:rsidR="00F67C8D">
              <w:t>ных псих</w:t>
            </w:r>
            <w:r w:rsidR="00F67C8D">
              <w:t>о</w:t>
            </w:r>
            <w:r w:rsidR="00F67C8D">
              <w:t>логов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363578" w:rsidRDefault="00363578" w:rsidP="00145E03">
            <w:pPr>
              <w:spacing w:line="276" w:lineRule="auto"/>
            </w:pPr>
            <w:r>
              <w:t>Концепции СТ. Холла, В. Штерна, З. Фрейда, Э. Эриксона, А</w:t>
            </w:r>
            <w:proofErr w:type="gramStart"/>
            <w:r>
              <w:t xml:space="preserve"> .</w:t>
            </w:r>
            <w:proofErr w:type="gramEnd"/>
            <w:r>
              <w:t xml:space="preserve"> Маслоу.</w:t>
            </w:r>
          </w:p>
          <w:p w:rsidR="00363578" w:rsidRDefault="00363578" w:rsidP="00145E03">
            <w:pPr>
              <w:spacing w:line="276" w:lineRule="auto"/>
            </w:pPr>
            <w:r>
              <w:t>Теория культурно-исторического развития психики Л. С. Выготского. Ко</w:t>
            </w:r>
            <w:r>
              <w:t>н</w:t>
            </w:r>
            <w:r>
              <w:t>цепция амплификации развитии ребенка-дошкольника А. В. Запорожца.</w:t>
            </w:r>
          </w:p>
        </w:tc>
        <w:tc>
          <w:tcPr>
            <w:tcW w:w="1276" w:type="dxa"/>
            <w:shd w:val="clear" w:color="auto" w:fill="auto"/>
          </w:tcPr>
          <w:p w:rsidR="00363578" w:rsidRDefault="00DD693E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363578" w:rsidRDefault="00363578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F67C8D" w:rsidTr="004A0003">
        <w:tc>
          <w:tcPr>
            <w:tcW w:w="3888" w:type="dxa"/>
            <w:vMerge w:val="restart"/>
            <w:shd w:val="clear" w:color="auto" w:fill="auto"/>
          </w:tcPr>
          <w:p w:rsidR="00F67C8D" w:rsidRDefault="00F67C8D" w:rsidP="00145E03">
            <w:pPr>
              <w:spacing w:line="276" w:lineRule="auto"/>
            </w:pPr>
            <w:r>
              <w:t>Тема 3.4. Проблема возрастной п</w:t>
            </w:r>
            <w:r>
              <w:t>е</w:t>
            </w:r>
            <w:r>
              <w:lastRenderedPageBreak/>
              <w:t>риодизации в психологических и</w:t>
            </w:r>
            <w:r>
              <w:t>с</w:t>
            </w:r>
            <w:r>
              <w:t>следованиях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F67C8D" w:rsidRDefault="00F67C8D" w:rsidP="00145E03">
            <w:pPr>
              <w:spacing w:line="276" w:lineRule="auto"/>
            </w:pPr>
            <w:r>
              <w:lastRenderedPageBreak/>
              <w:t>Понятие возраста и возрастных границ. Периодизация возрастного развития пс</w:t>
            </w:r>
            <w:r>
              <w:t>и</w:t>
            </w:r>
            <w:r>
              <w:lastRenderedPageBreak/>
              <w:t>хики, предложенная Д.Б. Элькониным.</w:t>
            </w:r>
          </w:p>
          <w:p w:rsidR="00F67C8D" w:rsidRDefault="00F67C8D" w:rsidP="00145E03">
            <w:pPr>
              <w:spacing w:line="276" w:lineRule="auto"/>
            </w:pPr>
            <w:r>
              <w:t xml:space="preserve">Социально-психологическая периодизация А. В. </w:t>
            </w:r>
            <w:proofErr w:type="gramStart"/>
            <w:r>
              <w:t>Петровского</w:t>
            </w:r>
            <w:proofErr w:type="gramEnd"/>
            <w:r>
              <w:t>.</w:t>
            </w:r>
          </w:p>
        </w:tc>
        <w:tc>
          <w:tcPr>
            <w:tcW w:w="1276" w:type="dxa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F67C8D" w:rsidTr="004A0003">
        <w:trPr>
          <w:trHeight w:val="580"/>
        </w:trPr>
        <w:tc>
          <w:tcPr>
            <w:tcW w:w="3888" w:type="dxa"/>
            <w:vMerge/>
            <w:shd w:val="clear" w:color="auto" w:fill="auto"/>
          </w:tcPr>
          <w:p w:rsidR="00F67C8D" w:rsidRDefault="00F67C8D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F67C8D" w:rsidRPr="007E6ABF" w:rsidRDefault="00F67C8D" w:rsidP="00145E03">
            <w:pPr>
              <w:spacing w:line="276" w:lineRule="auto"/>
              <w:rPr>
                <w:b/>
              </w:rPr>
            </w:pPr>
            <w:r w:rsidRPr="007E6ABF">
              <w:rPr>
                <w:b/>
              </w:rPr>
              <w:t>Практическое занятие</w:t>
            </w:r>
          </w:p>
          <w:p w:rsidR="00F67C8D" w:rsidRPr="007E6ABF" w:rsidRDefault="00F67C8D" w:rsidP="00145E03">
            <w:pPr>
              <w:spacing w:line="276" w:lineRule="auto"/>
              <w:rPr>
                <w:b/>
              </w:rPr>
            </w:pPr>
            <w:r>
              <w:t>Основные закономерности психического развития.</w:t>
            </w:r>
          </w:p>
        </w:tc>
        <w:tc>
          <w:tcPr>
            <w:tcW w:w="1276" w:type="dxa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192C74" w:rsidTr="004A0003">
        <w:trPr>
          <w:trHeight w:val="1160"/>
        </w:trPr>
        <w:tc>
          <w:tcPr>
            <w:tcW w:w="3888" w:type="dxa"/>
            <w:shd w:val="clear" w:color="auto" w:fill="auto"/>
          </w:tcPr>
          <w:p w:rsidR="00192C74" w:rsidRDefault="00192C74" w:rsidP="00145E03">
            <w:pPr>
              <w:spacing w:line="276" w:lineRule="auto"/>
            </w:pPr>
            <w:r>
              <w:t>Тема 3.5. Психическое развитие и обучение, зона ближайшего разв</w:t>
            </w:r>
            <w:r>
              <w:t>и</w:t>
            </w:r>
            <w:r>
              <w:t>тия.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192C74" w:rsidRDefault="00192C74" w:rsidP="00145E03">
            <w:pPr>
              <w:spacing w:line="276" w:lineRule="auto"/>
            </w:pPr>
            <w:r>
              <w:t>Проблема обучения и развития в работах. Л.С. Выготского. Дискуссия между Л. С. Выготс</w:t>
            </w:r>
            <w:r w:rsidR="004D1D52">
              <w:t>ким и Ж. Пиаже</w:t>
            </w:r>
            <w:r>
              <w:t>. Понятия зоны ближайшего развития. Обучение и се</w:t>
            </w:r>
            <w:r>
              <w:t>н</w:t>
            </w:r>
            <w:r>
              <w:t>зитивные периоды в развитии психики ребёнка. Социальная ситуация разв</w:t>
            </w:r>
            <w:r>
              <w:t>и</w:t>
            </w:r>
            <w:r>
              <w:t>тия.</w:t>
            </w:r>
          </w:p>
        </w:tc>
        <w:tc>
          <w:tcPr>
            <w:tcW w:w="1276" w:type="dxa"/>
            <w:shd w:val="clear" w:color="auto" w:fill="auto"/>
          </w:tcPr>
          <w:p w:rsidR="00192C74" w:rsidRDefault="00192C74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192C74" w:rsidRDefault="00192C7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F67C8D" w:rsidTr="004A0003">
        <w:trPr>
          <w:trHeight w:val="2200"/>
        </w:trPr>
        <w:tc>
          <w:tcPr>
            <w:tcW w:w="3888" w:type="dxa"/>
            <w:shd w:val="clear" w:color="auto" w:fill="auto"/>
          </w:tcPr>
          <w:p w:rsidR="00F67C8D" w:rsidRDefault="00F67C8D" w:rsidP="00145E03">
            <w:pPr>
              <w:spacing w:line="276" w:lineRule="auto"/>
            </w:pPr>
            <w:r w:rsidRPr="00F67C8D">
              <w:rPr>
                <w:i/>
              </w:rPr>
              <w:t>Особенности психического разв</w:t>
            </w:r>
            <w:r w:rsidRPr="00F67C8D">
              <w:rPr>
                <w:i/>
              </w:rPr>
              <w:t>и</w:t>
            </w:r>
            <w:r w:rsidRPr="00F67C8D">
              <w:rPr>
                <w:i/>
              </w:rPr>
              <w:t>тия и педагогического возде</w:t>
            </w:r>
            <w:r w:rsidRPr="00F67C8D">
              <w:rPr>
                <w:i/>
              </w:rPr>
              <w:t>й</w:t>
            </w:r>
            <w:r w:rsidRPr="00F67C8D">
              <w:rPr>
                <w:i/>
              </w:rPr>
              <w:t>ствия на разных возрастных этапах</w:t>
            </w:r>
          </w:p>
          <w:p w:rsidR="00F67C8D" w:rsidRDefault="00F67C8D" w:rsidP="00145E03">
            <w:pPr>
              <w:spacing w:line="276" w:lineRule="auto"/>
            </w:pPr>
            <w:r>
              <w:t>Тема 3.6. Новорожденность и мл</w:t>
            </w:r>
            <w:r>
              <w:t>а</w:t>
            </w:r>
            <w:r>
              <w:t>денчество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F67C8D" w:rsidRDefault="00F67C8D" w:rsidP="00145E03">
            <w:pPr>
              <w:spacing w:line="276" w:lineRule="auto"/>
            </w:pPr>
            <w:r>
              <w:t xml:space="preserve">Новорожденность. Безусловные рефлексы и их роль в развитии ребёнка. </w:t>
            </w:r>
          </w:p>
          <w:p w:rsidR="00F67C8D" w:rsidRDefault="00F67C8D" w:rsidP="00145E03">
            <w:pPr>
              <w:spacing w:line="276" w:lineRule="auto"/>
            </w:pPr>
            <w:r>
              <w:t>«Комплекс оживления»: предпосылки, составляющие и этапы формирования. Возникновение ситуативно-личностной формы общения. Её  влияние на ра</w:t>
            </w:r>
            <w:r>
              <w:t>з</w:t>
            </w:r>
            <w:r>
              <w:t>витие эмоциональных реакций  и познавательной сферы ребёнка первого п</w:t>
            </w:r>
            <w:r>
              <w:t>о</w:t>
            </w:r>
            <w:r>
              <w:t xml:space="preserve">лугодия жизни. </w:t>
            </w:r>
          </w:p>
          <w:p w:rsidR="00F67C8D" w:rsidRDefault="00F67C8D" w:rsidP="00145E03">
            <w:pPr>
              <w:spacing w:line="276" w:lineRule="auto"/>
            </w:pPr>
            <w:r>
              <w:t xml:space="preserve">  Младенчество. Условия развития младенца. Характеристика общения  как в</w:t>
            </w:r>
            <w:r>
              <w:t>е</w:t>
            </w:r>
            <w:r>
              <w:t>дущей деятельности. Развития движений и действий, хватание.</w:t>
            </w:r>
          </w:p>
          <w:p w:rsidR="00F67C8D" w:rsidRDefault="00F67C8D" w:rsidP="00145E03">
            <w:pPr>
              <w:spacing w:line="276" w:lineRule="auto"/>
            </w:pPr>
            <w:r>
              <w:t>Предпосылки возникновения речи. Развитие психических процессов.</w:t>
            </w:r>
          </w:p>
        </w:tc>
        <w:tc>
          <w:tcPr>
            <w:tcW w:w="1276" w:type="dxa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F67C8D" w:rsidTr="004A0003">
        <w:tc>
          <w:tcPr>
            <w:tcW w:w="3888" w:type="dxa"/>
            <w:vMerge w:val="restart"/>
            <w:shd w:val="clear" w:color="auto" w:fill="auto"/>
          </w:tcPr>
          <w:p w:rsidR="00F67C8D" w:rsidRDefault="00F67C8D" w:rsidP="00145E03">
            <w:pPr>
              <w:spacing w:line="276" w:lineRule="auto"/>
            </w:pPr>
            <w:r>
              <w:t>Тема 3.7. Период раннего де</w:t>
            </w:r>
            <w:r>
              <w:t>т</w:t>
            </w:r>
            <w:r>
              <w:t>ства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F67C8D" w:rsidRDefault="00F67C8D" w:rsidP="00145E03">
            <w:pPr>
              <w:spacing w:line="276" w:lineRule="auto"/>
            </w:pPr>
            <w:r>
              <w:t>Единство физического и психического  - главная  особенность развития в раннем детстве. Социальная ситуация развития в раннем детстве. Предметная деятел</w:t>
            </w:r>
            <w:r>
              <w:t>ь</w:t>
            </w:r>
            <w:r>
              <w:t>ность -  ведущая деятельность в раннем детстве.</w:t>
            </w:r>
          </w:p>
          <w:p w:rsidR="00F67C8D" w:rsidRDefault="00F67C8D" w:rsidP="00145E03">
            <w:pPr>
              <w:spacing w:line="276" w:lineRule="auto"/>
            </w:pPr>
            <w:r>
              <w:t>Раннее детство – сензитивный период развития речи. Развитие психических пр</w:t>
            </w:r>
            <w:r>
              <w:t>о</w:t>
            </w:r>
            <w:r>
              <w:t>цессов. Развитие личности в раннем возрасте. Кризис трёх лет.</w:t>
            </w:r>
          </w:p>
        </w:tc>
        <w:tc>
          <w:tcPr>
            <w:tcW w:w="1276" w:type="dxa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F67C8D" w:rsidTr="004A0003">
        <w:trPr>
          <w:trHeight w:val="565"/>
        </w:trPr>
        <w:tc>
          <w:tcPr>
            <w:tcW w:w="3888" w:type="dxa"/>
            <w:vMerge/>
            <w:shd w:val="clear" w:color="auto" w:fill="auto"/>
          </w:tcPr>
          <w:p w:rsidR="00F67C8D" w:rsidRDefault="00F67C8D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F67C8D" w:rsidRPr="007E6ABF" w:rsidRDefault="00F67C8D" w:rsidP="00145E03">
            <w:pPr>
              <w:spacing w:line="276" w:lineRule="auto"/>
              <w:rPr>
                <w:b/>
              </w:rPr>
            </w:pPr>
            <w:r w:rsidRPr="007E6ABF">
              <w:rPr>
                <w:b/>
              </w:rPr>
              <w:t>Практическое занятие</w:t>
            </w:r>
          </w:p>
          <w:p w:rsidR="00F67C8D" w:rsidRPr="007E6ABF" w:rsidRDefault="00F67C8D" w:rsidP="00145E03">
            <w:pPr>
              <w:spacing w:line="276" w:lineRule="auto"/>
              <w:rPr>
                <w:b/>
              </w:rPr>
            </w:pPr>
            <w:r>
              <w:t>Деловая игра «Час с психологом»</w:t>
            </w:r>
          </w:p>
        </w:tc>
        <w:tc>
          <w:tcPr>
            <w:tcW w:w="1276" w:type="dxa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F67C8D" w:rsidRDefault="00134624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F67C8D" w:rsidTr="004A0003">
        <w:trPr>
          <w:trHeight w:val="1375"/>
        </w:trPr>
        <w:tc>
          <w:tcPr>
            <w:tcW w:w="3888" w:type="dxa"/>
            <w:shd w:val="clear" w:color="auto" w:fill="auto"/>
          </w:tcPr>
          <w:p w:rsidR="00F67C8D" w:rsidRDefault="00F67C8D" w:rsidP="00145E03">
            <w:pPr>
              <w:spacing w:line="276" w:lineRule="auto"/>
            </w:pPr>
            <w:r w:rsidRPr="00F67C8D">
              <w:rPr>
                <w:i/>
              </w:rPr>
              <w:t>Психологические особенности д</w:t>
            </w:r>
            <w:r w:rsidRPr="00F67C8D">
              <w:rPr>
                <w:i/>
              </w:rPr>
              <w:t>о</w:t>
            </w:r>
            <w:r w:rsidRPr="00F67C8D">
              <w:rPr>
                <w:i/>
              </w:rPr>
              <w:t>школьников</w:t>
            </w:r>
          </w:p>
          <w:p w:rsidR="00F67C8D" w:rsidRPr="00F67C8D" w:rsidRDefault="00F67C8D" w:rsidP="00145E03">
            <w:pPr>
              <w:spacing w:line="276" w:lineRule="auto"/>
              <w:rPr>
                <w:i/>
              </w:rPr>
            </w:pPr>
            <w:r w:rsidRPr="00F67C8D">
              <w:rPr>
                <w:i/>
              </w:rPr>
              <w:t>Развитие познавательных проце</w:t>
            </w:r>
            <w:r w:rsidRPr="00F67C8D">
              <w:rPr>
                <w:i/>
              </w:rPr>
              <w:t>с</w:t>
            </w:r>
            <w:r w:rsidRPr="00F67C8D">
              <w:rPr>
                <w:i/>
              </w:rPr>
              <w:t>сов дошкольника</w:t>
            </w:r>
          </w:p>
          <w:p w:rsidR="00F67C8D" w:rsidRDefault="00F67C8D" w:rsidP="00145E03">
            <w:pPr>
              <w:spacing w:line="276" w:lineRule="auto"/>
            </w:pPr>
            <w:r>
              <w:t xml:space="preserve">Тема 3.8. Развитие внимания      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F67C8D" w:rsidRDefault="00F67C8D" w:rsidP="00145E03">
            <w:pPr>
              <w:spacing w:line="276" w:lineRule="auto"/>
            </w:pPr>
            <w:r>
              <w:t xml:space="preserve">Непроизвольное, произвольное внимание. Развитие свойств внимания. </w:t>
            </w:r>
            <w:r w:rsidR="00D840F1">
              <w:t>Рассея</w:t>
            </w:r>
            <w:r w:rsidR="00D840F1">
              <w:t>н</w:t>
            </w:r>
            <w:r w:rsidR="00D840F1">
              <w:t>ность</w:t>
            </w:r>
            <w:r>
              <w:t xml:space="preserve"> внимания, её причины и пути преодоления. Условия организации и по</w:t>
            </w:r>
            <w:r>
              <w:t>д</w:t>
            </w:r>
            <w:r>
              <w:t>держки внимания у детей разного возраста.</w:t>
            </w:r>
          </w:p>
        </w:tc>
        <w:tc>
          <w:tcPr>
            <w:tcW w:w="1276" w:type="dxa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192C74" w:rsidTr="004A0003">
        <w:tc>
          <w:tcPr>
            <w:tcW w:w="3888" w:type="dxa"/>
            <w:shd w:val="clear" w:color="auto" w:fill="auto"/>
          </w:tcPr>
          <w:p w:rsidR="00192C74" w:rsidRDefault="00397B11" w:rsidP="00145E03">
            <w:pPr>
              <w:spacing w:line="276" w:lineRule="auto"/>
            </w:pPr>
            <w:r>
              <w:t>Тема 3.9. Развитие памяти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192C74" w:rsidRDefault="00397B11" w:rsidP="00145E03">
            <w:pPr>
              <w:spacing w:line="276" w:lineRule="auto"/>
            </w:pPr>
            <w:r>
              <w:t>Основные направления развития памяти в дошкольном возрасте. Развитие видов памяти. Непроизвольная память. Развитие произвольной памяти. Х</w:t>
            </w:r>
            <w:r>
              <w:t>а</w:t>
            </w:r>
            <w:r>
              <w:t xml:space="preserve">рактеристика ведущего вида памяти – образной. </w:t>
            </w:r>
            <w:r w:rsidR="0094058A">
              <w:t>Развитие логической памяти. Приемы и сре</w:t>
            </w:r>
            <w:r w:rsidR="0094058A">
              <w:t>д</w:t>
            </w:r>
            <w:r w:rsidR="0094058A">
              <w:lastRenderedPageBreak/>
              <w:t>ства развития произвольного запоминания.</w:t>
            </w:r>
          </w:p>
        </w:tc>
        <w:tc>
          <w:tcPr>
            <w:tcW w:w="1276" w:type="dxa"/>
            <w:shd w:val="clear" w:color="auto" w:fill="auto"/>
          </w:tcPr>
          <w:p w:rsidR="00192C74" w:rsidRDefault="00F67C8D" w:rsidP="00145E03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192C74" w:rsidRDefault="0094058A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192C74" w:rsidTr="004A0003">
        <w:tc>
          <w:tcPr>
            <w:tcW w:w="3888" w:type="dxa"/>
            <w:shd w:val="clear" w:color="auto" w:fill="auto"/>
          </w:tcPr>
          <w:p w:rsidR="00192C74" w:rsidRDefault="0094058A" w:rsidP="00145E03">
            <w:pPr>
              <w:spacing w:line="276" w:lineRule="auto"/>
            </w:pPr>
            <w:r>
              <w:lastRenderedPageBreak/>
              <w:t>Тема 3.10. Развитие воображения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192C74" w:rsidRDefault="0094058A" w:rsidP="00145E03">
            <w:pPr>
              <w:spacing w:line="276" w:lineRule="auto"/>
            </w:pPr>
            <w:r>
              <w:t>Основные направления развития воображения дошкольника. Развитие видов в</w:t>
            </w:r>
            <w:r>
              <w:t>о</w:t>
            </w:r>
            <w:r>
              <w:t>ображения: воссоздающего, творческого, произвольного, непроизвольного. Х</w:t>
            </w:r>
            <w:r>
              <w:t>а</w:t>
            </w:r>
            <w:r>
              <w:t>рактеристика образов воображения дошкольника.</w:t>
            </w:r>
          </w:p>
          <w:p w:rsidR="0094058A" w:rsidRDefault="0094058A" w:rsidP="00145E03">
            <w:pPr>
              <w:spacing w:line="276" w:lineRule="auto"/>
            </w:pPr>
            <w:r>
              <w:t xml:space="preserve">Развитие функций воображения: </w:t>
            </w:r>
            <w:proofErr w:type="gramStart"/>
            <w:r>
              <w:t>гностическая</w:t>
            </w:r>
            <w:proofErr w:type="gramEnd"/>
            <w:r>
              <w:t>, планирующая, защитная.</w:t>
            </w:r>
          </w:p>
          <w:p w:rsidR="0094058A" w:rsidRDefault="0094058A" w:rsidP="00145E03">
            <w:pPr>
              <w:spacing w:line="276" w:lineRule="auto"/>
            </w:pPr>
            <w:r>
              <w:t>Условия, пути и средства</w:t>
            </w:r>
            <w:r w:rsidR="00FD017E">
              <w:t xml:space="preserve"> развития воображения дошкольников.</w:t>
            </w:r>
          </w:p>
        </w:tc>
        <w:tc>
          <w:tcPr>
            <w:tcW w:w="1276" w:type="dxa"/>
            <w:shd w:val="clear" w:color="auto" w:fill="auto"/>
          </w:tcPr>
          <w:p w:rsidR="00192C74" w:rsidRDefault="00FD017E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192C74" w:rsidRDefault="00FD017E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14440D" w:rsidTr="004A0003">
        <w:trPr>
          <w:trHeight w:val="1695"/>
        </w:trPr>
        <w:tc>
          <w:tcPr>
            <w:tcW w:w="3888" w:type="dxa"/>
            <w:vMerge w:val="restart"/>
            <w:shd w:val="clear" w:color="auto" w:fill="auto"/>
          </w:tcPr>
          <w:p w:rsidR="0014440D" w:rsidRDefault="0014440D" w:rsidP="00145E03">
            <w:pPr>
              <w:spacing w:line="276" w:lineRule="auto"/>
            </w:pPr>
            <w:r>
              <w:t>Тема</w:t>
            </w:r>
            <w:r w:rsidR="00F67C8D">
              <w:t xml:space="preserve"> 3.11. Развитие речи и мышл</w:t>
            </w:r>
            <w:r w:rsidR="00F67C8D">
              <w:t>е</w:t>
            </w:r>
            <w:r w:rsidR="00F67C8D">
              <w:t>ния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14440D" w:rsidRDefault="0014440D" w:rsidP="00145E03">
            <w:pPr>
              <w:spacing w:line="276" w:lineRule="auto"/>
            </w:pPr>
            <w:r>
              <w:t>Развитие звуковой стороны речи. Развитие словаря. Овладение грамматич</w:t>
            </w:r>
            <w:r>
              <w:t>е</w:t>
            </w:r>
            <w:r>
              <w:t xml:space="preserve">ской стороны речи. Развитие функций речи. Эгоцентрическая речь. Условия развития речи дошкольника. </w:t>
            </w:r>
          </w:p>
          <w:p w:rsidR="0014440D" w:rsidRDefault="0014440D" w:rsidP="00145E03">
            <w:pPr>
              <w:spacing w:line="276" w:lineRule="auto"/>
            </w:pPr>
            <w:r>
              <w:t xml:space="preserve"> Взаимосвязь развития речи и мышления. Развитие видов, процессов и форм мышления. Условия, пути и средства развития мышления в разном возрасте и в разных видах деятельности. </w:t>
            </w:r>
          </w:p>
        </w:tc>
        <w:tc>
          <w:tcPr>
            <w:tcW w:w="1276" w:type="dxa"/>
            <w:shd w:val="clear" w:color="auto" w:fill="auto"/>
          </w:tcPr>
          <w:p w:rsidR="0014440D" w:rsidRDefault="00F67C8D" w:rsidP="00145E03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14440D" w:rsidRDefault="0014440D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F67C8D" w:rsidTr="004A0003">
        <w:trPr>
          <w:trHeight w:val="546"/>
        </w:trPr>
        <w:tc>
          <w:tcPr>
            <w:tcW w:w="3888" w:type="dxa"/>
            <w:vMerge/>
            <w:shd w:val="clear" w:color="auto" w:fill="auto"/>
          </w:tcPr>
          <w:p w:rsidR="00F67C8D" w:rsidRDefault="00F67C8D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F67C8D" w:rsidRDefault="00F67C8D" w:rsidP="00145E03">
            <w:pPr>
              <w:spacing w:line="276" w:lineRule="auto"/>
            </w:pPr>
            <w:r w:rsidRPr="007E6ABF">
              <w:rPr>
                <w:b/>
              </w:rPr>
              <w:t>Практическое занятие</w:t>
            </w:r>
          </w:p>
          <w:p w:rsidR="00F67C8D" w:rsidRDefault="00F67C8D" w:rsidP="00145E03">
            <w:pPr>
              <w:spacing w:line="276" w:lineRule="auto"/>
            </w:pPr>
            <w:r>
              <w:t>Психологические основы умственного развития дошкольника.</w:t>
            </w:r>
          </w:p>
        </w:tc>
        <w:tc>
          <w:tcPr>
            <w:tcW w:w="1276" w:type="dxa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192C74" w:rsidTr="004A0003">
        <w:trPr>
          <w:trHeight w:val="1590"/>
        </w:trPr>
        <w:tc>
          <w:tcPr>
            <w:tcW w:w="3888" w:type="dxa"/>
            <w:shd w:val="clear" w:color="auto" w:fill="auto"/>
          </w:tcPr>
          <w:p w:rsidR="00192C74" w:rsidRDefault="00FD017E" w:rsidP="00145E03">
            <w:pPr>
              <w:spacing w:line="276" w:lineRule="auto"/>
            </w:pPr>
            <w:r>
              <w:t>Тема 3.12. Эмоционально-волевое развитие дошкольников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192C74" w:rsidRDefault="00FD017E" w:rsidP="00145E03">
            <w:pPr>
              <w:spacing w:line="276" w:lineRule="auto"/>
            </w:pPr>
            <w:r>
              <w:t>Основные направления в развитии чувств: глубина и устойчивость, развитие р</w:t>
            </w:r>
            <w:r>
              <w:t>а</w:t>
            </w:r>
            <w:r>
              <w:t>зумности чувств, изменение внешних выражений чувств, развитие высш</w:t>
            </w:r>
            <w:r w:rsidR="003528D8">
              <w:t xml:space="preserve">их чувств. </w:t>
            </w:r>
          </w:p>
          <w:p w:rsidR="003528D8" w:rsidRDefault="003528D8" w:rsidP="00145E03">
            <w:pPr>
              <w:spacing w:line="276" w:lineRule="auto"/>
            </w:pPr>
            <w:r>
              <w:t xml:space="preserve"> Основные направления развития воли  дошкольников. Развитие целенаправле</w:t>
            </w:r>
            <w:r>
              <w:t>н</w:t>
            </w:r>
            <w:r>
              <w:t>ности действий, способности к целеполаганию. Развитие мотивов поведения. Развитие волевых качеств.</w:t>
            </w:r>
          </w:p>
        </w:tc>
        <w:tc>
          <w:tcPr>
            <w:tcW w:w="1276" w:type="dxa"/>
            <w:shd w:val="clear" w:color="auto" w:fill="auto"/>
          </w:tcPr>
          <w:p w:rsidR="00192C74" w:rsidRDefault="003528D8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192C74" w:rsidRDefault="003528D8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215497" w:rsidTr="004A0003">
        <w:trPr>
          <w:trHeight w:val="1624"/>
        </w:trPr>
        <w:tc>
          <w:tcPr>
            <w:tcW w:w="3888" w:type="dxa"/>
            <w:vMerge w:val="restart"/>
            <w:shd w:val="clear" w:color="auto" w:fill="auto"/>
          </w:tcPr>
          <w:p w:rsidR="00215497" w:rsidRDefault="00215497" w:rsidP="00145E03">
            <w:pPr>
              <w:spacing w:line="276" w:lineRule="auto"/>
            </w:pPr>
            <w:r>
              <w:t>Тема 3.13. Развитие  личности д</w:t>
            </w:r>
            <w:r>
              <w:t>о</w:t>
            </w:r>
            <w:r>
              <w:t>школ</w:t>
            </w:r>
            <w:r w:rsidR="0055252F">
              <w:t>ьника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215497" w:rsidRDefault="00215497" w:rsidP="00145E03">
            <w:pPr>
              <w:spacing w:line="276" w:lineRule="auto"/>
            </w:pPr>
            <w:r>
              <w:t>Развитие самосознания и мотивов поведения. Основные направления разв</w:t>
            </w:r>
            <w:r>
              <w:t>и</w:t>
            </w:r>
            <w:r>
              <w:t>тия самосознания дошкольников. Особенности развития самооценки и сам</w:t>
            </w:r>
            <w:r>
              <w:t>о</w:t>
            </w:r>
            <w:r>
              <w:t>контроля. Роль социального окружения в формировании самосознания. Н</w:t>
            </w:r>
            <w:r>
              <w:t>о</w:t>
            </w:r>
            <w:r>
              <w:t>вая  внутренняя позиция как итог развития самосознания у дошкольников.</w:t>
            </w:r>
          </w:p>
          <w:p w:rsidR="00215497" w:rsidRDefault="00215497" w:rsidP="00145E03">
            <w:pPr>
              <w:spacing w:line="276" w:lineRule="auto"/>
            </w:pPr>
            <w:r>
              <w:t xml:space="preserve"> Мотивы поведения типичные для дошкольников. Изменение мотивов на прот</w:t>
            </w:r>
            <w:r>
              <w:t>я</w:t>
            </w:r>
            <w:r>
              <w:t>жении детства. Иерархия мотивов.</w:t>
            </w:r>
          </w:p>
        </w:tc>
        <w:tc>
          <w:tcPr>
            <w:tcW w:w="1276" w:type="dxa"/>
            <w:shd w:val="clear" w:color="auto" w:fill="auto"/>
          </w:tcPr>
          <w:p w:rsidR="00215497" w:rsidRDefault="009F2F8B" w:rsidP="00145E03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215497" w:rsidRDefault="00215497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F67C8D" w:rsidTr="004A0003">
        <w:trPr>
          <w:trHeight w:val="565"/>
        </w:trPr>
        <w:tc>
          <w:tcPr>
            <w:tcW w:w="3888" w:type="dxa"/>
            <w:vMerge/>
            <w:shd w:val="clear" w:color="auto" w:fill="auto"/>
          </w:tcPr>
          <w:p w:rsidR="00F67C8D" w:rsidRDefault="00F67C8D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F67C8D" w:rsidRPr="007E6ABF" w:rsidRDefault="00F67C8D" w:rsidP="00145E03">
            <w:pPr>
              <w:spacing w:line="276" w:lineRule="auto"/>
              <w:rPr>
                <w:b/>
              </w:rPr>
            </w:pPr>
            <w:r w:rsidRPr="007E6ABF">
              <w:rPr>
                <w:b/>
              </w:rPr>
              <w:t>Практическое занятие</w:t>
            </w:r>
          </w:p>
          <w:p w:rsidR="00F67C8D" w:rsidRPr="007E6ABF" w:rsidRDefault="00F67C8D" w:rsidP="00145E03">
            <w:pPr>
              <w:spacing w:line="276" w:lineRule="auto"/>
              <w:rPr>
                <w:b/>
              </w:rPr>
            </w:pPr>
            <w:r>
              <w:t>Пути и условия формирования самосознания дошкольника.</w:t>
            </w:r>
          </w:p>
        </w:tc>
        <w:tc>
          <w:tcPr>
            <w:tcW w:w="1276" w:type="dxa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F67C8D" w:rsidRDefault="00F67C8D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134624" w:rsidTr="004A0003">
        <w:trPr>
          <w:trHeight w:val="262"/>
        </w:trPr>
        <w:tc>
          <w:tcPr>
            <w:tcW w:w="3888" w:type="dxa"/>
            <w:vMerge/>
            <w:shd w:val="clear" w:color="auto" w:fill="auto"/>
          </w:tcPr>
          <w:p w:rsidR="00134624" w:rsidRDefault="00134624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34624" w:rsidRDefault="00134624" w:rsidP="00145E03">
            <w:pPr>
              <w:spacing w:line="276" w:lineRule="auto"/>
            </w:pPr>
            <w:r w:rsidRPr="007E6ABF">
              <w:rPr>
                <w:b/>
              </w:rPr>
              <w:t>Самостоятельная работа обучающихся</w:t>
            </w:r>
            <w:r>
              <w:t xml:space="preserve">: проработка конспектов занятий и учебных пособий по темам раздела 3. Конспектирование, анатирование  научных работ Л.С. Выготского, Д.Б. Эльконина, П.Я. Гальперина, Н.Н. Поддьякова, Л.А. </w:t>
            </w:r>
            <w:r>
              <w:lastRenderedPageBreak/>
              <w:t xml:space="preserve">Венгера и ряда других ученых. </w:t>
            </w:r>
          </w:p>
          <w:p w:rsidR="00134624" w:rsidRDefault="00134624" w:rsidP="00145E03">
            <w:pPr>
              <w:spacing w:line="276" w:lineRule="auto"/>
            </w:pPr>
            <w:r>
              <w:t xml:space="preserve"> Разработка методических рекомендация для взрослых по развитию вним</w:t>
            </w:r>
            <w:r>
              <w:t>а</w:t>
            </w:r>
            <w:r>
              <w:t>ния, памяти, мышления, воображения дошкольников.</w:t>
            </w:r>
          </w:p>
          <w:p w:rsidR="00AA7811" w:rsidRDefault="00AA7811" w:rsidP="00145E03">
            <w:pPr>
              <w:spacing w:line="276" w:lineRule="auto"/>
            </w:pPr>
            <w:r>
              <w:rPr>
                <w:b/>
              </w:rPr>
              <w:t>Р</w:t>
            </w:r>
            <w:r w:rsidRPr="007E6ABF">
              <w:rPr>
                <w:b/>
              </w:rPr>
              <w:t>абота по темам</w:t>
            </w:r>
            <w:r>
              <w:t>:</w:t>
            </w:r>
          </w:p>
          <w:p w:rsidR="00134624" w:rsidRPr="007E6ABF" w:rsidRDefault="00134624" w:rsidP="00145E03">
            <w:pPr>
              <w:spacing w:line="276" w:lineRule="auto"/>
              <w:rPr>
                <w:b/>
              </w:rPr>
            </w:pPr>
            <w:r>
              <w:t>Психоаналитические теории детского развития. Культурно-историческое учение о природе человека Л.С. Выготского. Концепция психического разв</w:t>
            </w:r>
            <w:r>
              <w:t>и</w:t>
            </w:r>
            <w:r>
              <w:t xml:space="preserve">тия ребенка Д.Б. </w:t>
            </w:r>
            <w:proofErr w:type="spellStart"/>
            <w:r>
              <w:t>Эльконина</w:t>
            </w:r>
            <w:proofErr w:type="spellEnd"/>
            <w:r>
              <w:t>. Теория поэтапного формирования умственных действий П.Я Гальперина.</w:t>
            </w:r>
          </w:p>
        </w:tc>
        <w:tc>
          <w:tcPr>
            <w:tcW w:w="1276" w:type="dxa"/>
            <w:shd w:val="clear" w:color="auto" w:fill="auto"/>
          </w:tcPr>
          <w:p w:rsidR="00134624" w:rsidRDefault="00134624" w:rsidP="00145E03">
            <w:pPr>
              <w:spacing w:line="276" w:lineRule="auto"/>
              <w:jc w:val="center"/>
            </w:pPr>
            <w:r>
              <w:lastRenderedPageBreak/>
              <w:t>1</w:t>
            </w:r>
            <w:r w:rsidR="0008382E"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134624" w:rsidRDefault="00134624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55252F" w:rsidTr="004A0003">
        <w:trPr>
          <w:trHeight w:val="621"/>
        </w:trPr>
        <w:tc>
          <w:tcPr>
            <w:tcW w:w="3888" w:type="dxa"/>
            <w:vMerge w:val="restart"/>
            <w:shd w:val="clear" w:color="auto" w:fill="auto"/>
          </w:tcPr>
          <w:p w:rsidR="0055252F" w:rsidRPr="0055252F" w:rsidRDefault="0055252F" w:rsidP="00145E03">
            <w:pPr>
              <w:spacing w:line="276" w:lineRule="auto"/>
              <w:rPr>
                <w:i/>
              </w:rPr>
            </w:pPr>
            <w:r w:rsidRPr="0055252F">
              <w:rPr>
                <w:i/>
              </w:rPr>
              <w:lastRenderedPageBreak/>
              <w:t>Возрастные, половые, типологич</w:t>
            </w:r>
            <w:r w:rsidRPr="0055252F">
              <w:rPr>
                <w:i/>
              </w:rPr>
              <w:t>е</w:t>
            </w:r>
            <w:r w:rsidRPr="0055252F">
              <w:rPr>
                <w:i/>
              </w:rPr>
              <w:t>ские и индивидуальные особенн</w:t>
            </w:r>
            <w:r w:rsidRPr="0055252F">
              <w:rPr>
                <w:i/>
              </w:rPr>
              <w:t>о</w:t>
            </w:r>
            <w:r w:rsidRPr="0055252F">
              <w:rPr>
                <w:i/>
              </w:rPr>
              <w:t>сти дошкольников, их учет в об</w:t>
            </w:r>
            <w:r w:rsidRPr="0055252F">
              <w:rPr>
                <w:i/>
              </w:rPr>
              <w:t>у</w:t>
            </w:r>
            <w:r w:rsidRPr="0055252F">
              <w:rPr>
                <w:i/>
              </w:rPr>
              <w:t>чении и воспитании</w:t>
            </w:r>
          </w:p>
          <w:p w:rsidR="0055252F" w:rsidRDefault="0055252F" w:rsidP="00145E03">
            <w:pPr>
              <w:spacing w:line="276" w:lineRule="auto"/>
            </w:pPr>
            <w:r>
              <w:t>Тема 3.14. Особенности развития темперамента в дошкольном во</w:t>
            </w:r>
            <w:r>
              <w:t>з</w:t>
            </w:r>
            <w:r>
              <w:t>расте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55252F" w:rsidRDefault="0055252F" w:rsidP="00145E03">
            <w:pPr>
              <w:spacing w:line="276" w:lineRule="auto"/>
            </w:pPr>
            <w:r>
              <w:t>Характеристика детей разных типов темперамента и основы индивидуальн</w:t>
            </w:r>
            <w:r>
              <w:t>о</w:t>
            </w:r>
            <w:r>
              <w:t>го подхода к ним.</w:t>
            </w:r>
          </w:p>
        </w:tc>
        <w:tc>
          <w:tcPr>
            <w:tcW w:w="1276" w:type="dxa"/>
            <w:shd w:val="clear" w:color="auto" w:fill="auto"/>
          </w:tcPr>
          <w:p w:rsidR="0055252F" w:rsidRDefault="0055252F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55252F" w:rsidRDefault="0055252F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55252F" w:rsidTr="004A0003">
        <w:trPr>
          <w:trHeight w:val="565"/>
        </w:trPr>
        <w:tc>
          <w:tcPr>
            <w:tcW w:w="3888" w:type="dxa"/>
            <w:vMerge/>
            <w:shd w:val="clear" w:color="auto" w:fill="auto"/>
          </w:tcPr>
          <w:p w:rsidR="0055252F" w:rsidRDefault="0055252F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55252F" w:rsidRPr="005E193A" w:rsidRDefault="0055252F" w:rsidP="00145E03">
            <w:pPr>
              <w:spacing w:line="276" w:lineRule="auto"/>
            </w:pPr>
            <w:r w:rsidRPr="007E6ABF">
              <w:rPr>
                <w:b/>
              </w:rPr>
              <w:t>Практическое занятие</w:t>
            </w:r>
          </w:p>
          <w:p w:rsidR="0055252F" w:rsidRPr="005E193A" w:rsidRDefault="0055252F" w:rsidP="00145E03">
            <w:pPr>
              <w:spacing w:line="276" w:lineRule="auto"/>
            </w:pPr>
            <w:r w:rsidRPr="005E193A">
              <w:t>Методы изучения индивидуально-т</w:t>
            </w:r>
            <w:r w:rsidR="003548EE">
              <w:t>и</w:t>
            </w:r>
            <w:r w:rsidRPr="005E193A">
              <w:t>пологических особенностей детей</w:t>
            </w:r>
          </w:p>
        </w:tc>
        <w:tc>
          <w:tcPr>
            <w:tcW w:w="1276" w:type="dxa"/>
            <w:shd w:val="clear" w:color="auto" w:fill="auto"/>
          </w:tcPr>
          <w:p w:rsidR="0055252F" w:rsidRDefault="0055252F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55252F" w:rsidRDefault="0055252F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08382E" w:rsidTr="004A0003">
        <w:tc>
          <w:tcPr>
            <w:tcW w:w="3888" w:type="dxa"/>
            <w:vMerge w:val="restart"/>
            <w:shd w:val="clear" w:color="auto" w:fill="auto"/>
          </w:tcPr>
          <w:p w:rsidR="0008382E" w:rsidRDefault="0008382E" w:rsidP="00145E03">
            <w:pPr>
              <w:spacing w:line="276" w:lineRule="auto"/>
            </w:pPr>
            <w:r>
              <w:t>Тема 3.15. Полоролевое развитие дошкольников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08382E" w:rsidRDefault="0008382E" w:rsidP="00145E03">
            <w:pPr>
              <w:spacing w:line="276" w:lineRule="auto"/>
            </w:pPr>
            <w:r>
              <w:t xml:space="preserve">Особенности </w:t>
            </w:r>
            <w:proofErr w:type="spellStart"/>
            <w:r>
              <w:t>полоролевого</w:t>
            </w:r>
            <w:proofErr w:type="spellEnd"/>
            <w:r>
              <w:t xml:space="preserve"> развития мальчиков и девочек. Половая идентифик</w:t>
            </w:r>
            <w:r>
              <w:t>а</w:t>
            </w:r>
            <w:r>
              <w:t>ция и осознание своей индивидуальности, осознание своего места в системе о</w:t>
            </w:r>
            <w:r>
              <w:t>б</w:t>
            </w:r>
            <w:r>
              <w:t>щественных отношений. Учет гендерных особенностей в обучении и воспитании дошкольников.</w:t>
            </w:r>
          </w:p>
        </w:tc>
        <w:tc>
          <w:tcPr>
            <w:tcW w:w="1276" w:type="dxa"/>
            <w:shd w:val="clear" w:color="auto" w:fill="auto"/>
          </w:tcPr>
          <w:p w:rsidR="0008382E" w:rsidRDefault="0008382E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08382E" w:rsidRDefault="0008382E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08382E" w:rsidTr="004A0003">
        <w:trPr>
          <w:trHeight w:val="625"/>
        </w:trPr>
        <w:tc>
          <w:tcPr>
            <w:tcW w:w="3888" w:type="dxa"/>
            <w:vMerge/>
            <w:shd w:val="clear" w:color="auto" w:fill="auto"/>
          </w:tcPr>
          <w:p w:rsidR="0008382E" w:rsidRDefault="0008382E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08382E" w:rsidRPr="005E193A" w:rsidRDefault="0008382E" w:rsidP="00145E03">
            <w:pPr>
              <w:spacing w:line="276" w:lineRule="auto"/>
            </w:pPr>
            <w:r w:rsidRPr="007E6ABF">
              <w:rPr>
                <w:b/>
              </w:rPr>
              <w:t>Практическое занятие</w:t>
            </w:r>
          </w:p>
          <w:p w:rsidR="0008382E" w:rsidRPr="005E193A" w:rsidRDefault="0008382E" w:rsidP="00145E03">
            <w:pPr>
              <w:spacing w:line="276" w:lineRule="auto"/>
            </w:pPr>
            <w:proofErr w:type="spellStart"/>
            <w:r w:rsidRPr="005E193A">
              <w:t>Тренинговое</w:t>
            </w:r>
            <w:proofErr w:type="spellEnd"/>
            <w:r w:rsidRPr="005E193A">
              <w:t xml:space="preserve"> занятие по развитию половой идентичности дошкольников.</w:t>
            </w:r>
          </w:p>
        </w:tc>
        <w:tc>
          <w:tcPr>
            <w:tcW w:w="1276" w:type="dxa"/>
            <w:shd w:val="clear" w:color="auto" w:fill="auto"/>
          </w:tcPr>
          <w:p w:rsidR="0008382E" w:rsidRDefault="0008382E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08382E" w:rsidRDefault="0008382E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4A2DBD" w:rsidTr="004A0003">
        <w:tc>
          <w:tcPr>
            <w:tcW w:w="3888" w:type="dxa"/>
            <w:vMerge w:val="restart"/>
            <w:shd w:val="clear" w:color="auto" w:fill="auto"/>
          </w:tcPr>
          <w:p w:rsidR="004A2DBD" w:rsidRDefault="004A2DBD" w:rsidP="00145E03">
            <w:pPr>
              <w:spacing w:line="276" w:lineRule="auto"/>
            </w:pPr>
            <w:r>
              <w:t>Тема 3.16. Психологическая гото</w:t>
            </w:r>
            <w:r>
              <w:t>в</w:t>
            </w:r>
            <w:r>
              <w:t>ность  к обучению в школе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</w:pPr>
            <w:r>
              <w:t>Понятие психологической готовности к систематическому обучению в шк</w:t>
            </w:r>
            <w:r>
              <w:t>о</w:t>
            </w:r>
            <w:r>
              <w:t>ле. Основные компоненты психологической готовности: интеллектуальная – соц</w:t>
            </w:r>
            <w:r>
              <w:t>и</w:t>
            </w:r>
            <w:r>
              <w:t>ально-психологическая и коммуникативная, личностная готовность.</w:t>
            </w:r>
          </w:p>
        </w:tc>
        <w:tc>
          <w:tcPr>
            <w:tcW w:w="1276" w:type="dxa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4A2DBD" w:rsidTr="004A0003">
        <w:trPr>
          <w:trHeight w:val="225"/>
        </w:trPr>
        <w:tc>
          <w:tcPr>
            <w:tcW w:w="3888" w:type="dxa"/>
            <w:vMerge/>
            <w:shd w:val="clear" w:color="auto" w:fill="auto"/>
          </w:tcPr>
          <w:p w:rsidR="004A2DBD" w:rsidRDefault="004A2DBD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4A2DBD" w:rsidRPr="007E6ABF" w:rsidRDefault="004A2DBD" w:rsidP="00145E03">
            <w:pPr>
              <w:spacing w:line="276" w:lineRule="auto"/>
              <w:rPr>
                <w:b/>
              </w:rPr>
            </w:pPr>
            <w:r w:rsidRPr="007E6ABF">
              <w:rPr>
                <w:b/>
              </w:rPr>
              <w:t>Контрольная работа</w:t>
            </w:r>
            <w:r>
              <w:rPr>
                <w:b/>
              </w:rPr>
              <w:t xml:space="preserve"> по разделам </w:t>
            </w:r>
            <w:r w:rsidRPr="004A2DBD">
              <w:t>«Основы психологии личности</w:t>
            </w:r>
            <w:r>
              <w:t>»;</w:t>
            </w:r>
            <w:r w:rsidRPr="007E6ABF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r w:rsidRPr="004A2DBD">
              <w:t>Во</w:t>
            </w:r>
            <w:r w:rsidRPr="004A2DBD">
              <w:t>з</w:t>
            </w:r>
            <w:r w:rsidRPr="004A2DBD">
              <w:t>растная и педагогич</w:t>
            </w:r>
            <w:r w:rsidRPr="004A2DBD">
              <w:t>е</w:t>
            </w:r>
            <w:r w:rsidRPr="004A2DBD">
              <w:t>ская психология</w:t>
            </w:r>
            <w:r>
              <w:t>»</w:t>
            </w:r>
          </w:p>
        </w:tc>
        <w:tc>
          <w:tcPr>
            <w:tcW w:w="1276" w:type="dxa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4A2DBD" w:rsidTr="004A0003">
        <w:trPr>
          <w:trHeight w:val="555"/>
        </w:trPr>
        <w:tc>
          <w:tcPr>
            <w:tcW w:w="3888" w:type="dxa"/>
            <w:vMerge/>
            <w:shd w:val="clear" w:color="auto" w:fill="auto"/>
          </w:tcPr>
          <w:p w:rsidR="004A2DBD" w:rsidRDefault="004A2DBD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</w:pPr>
            <w:r w:rsidRPr="007E6ABF">
              <w:rPr>
                <w:b/>
              </w:rPr>
              <w:t>Самостоятельная работа обучающихся</w:t>
            </w:r>
            <w:r>
              <w:t xml:space="preserve">: проработка конспектов занятий и учебных пособий по вопросам раздела 3. </w:t>
            </w:r>
          </w:p>
          <w:p w:rsidR="004A2DBD" w:rsidRDefault="004A2DBD" w:rsidP="00145E03">
            <w:pPr>
              <w:spacing w:line="276" w:lineRule="auto"/>
            </w:pPr>
            <w:r>
              <w:rPr>
                <w:b/>
              </w:rPr>
              <w:t>Р</w:t>
            </w:r>
            <w:r w:rsidRPr="007E6ABF">
              <w:rPr>
                <w:b/>
              </w:rPr>
              <w:t>абота по темам</w:t>
            </w:r>
            <w:r>
              <w:t>:</w:t>
            </w:r>
          </w:p>
          <w:p w:rsidR="004A2DBD" w:rsidRDefault="004A2DBD" w:rsidP="00145E03">
            <w:pPr>
              <w:spacing w:line="276" w:lineRule="auto"/>
            </w:pPr>
            <w:r>
              <w:t xml:space="preserve">Структура взаимоотношений в современной семье. Проблема </w:t>
            </w:r>
            <w:proofErr w:type="spellStart"/>
            <w:r>
              <w:t>полоролевого</w:t>
            </w:r>
            <w:proofErr w:type="spellEnd"/>
            <w:r>
              <w:t xml:space="preserve"> во</w:t>
            </w:r>
            <w:r>
              <w:t>с</w:t>
            </w:r>
            <w:r>
              <w:t>питания детей дошкольного возраста. Психологические особенности э</w:t>
            </w:r>
            <w:r>
              <w:t>т</w:t>
            </w:r>
            <w:r>
              <w:t xml:space="preserve">нических </w:t>
            </w:r>
            <w:r>
              <w:lastRenderedPageBreak/>
              <w:t>групп. Учет индивидуально-типологических особенностей детей в работе восп</w:t>
            </w:r>
            <w:r>
              <w:t>и</w:t>
            </w:r>
            <w:r>
              <w:t>тателя, учителя.</w:t>
            </w:r>
          </w:p>
        </w:tc>
        <w:tc>
          <w:tcPr>
            <w:tcW w:w="1276" w:type="dxa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lastRenderedPageBreak/>
              <w:t>15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5E193A" w:rsidTr="004A0003">
        <w:tc>
          <w:tcPr>
            <w:tcW w:w="3888" w:type="dxa"/>
            <w:shd w:val="clear" w:color="auto" w:fill="auto"/>
          </w:tcPr>
          <w:p w:rsidR="005E193A" w:rsidRPr="007E6ABF" w:rsidRDefault="001114C1" w:rsidP="00145E03">
            <w:pPr>
              <w:spacing w:line="276" w:lineRule="auto"/>
              <w:rPr>
                <w:b/>
              </w:rPr>
            </w:pPr>
            <w:r w:rsidRPr="007E6ABF">
              <w:rPr>
                <w:b/>
              </w:rPr>
              <w:lastRenderedPageBreak/>
              <w:t>Раздел 4. Основы психологии творчества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5E193A" w:rsidRDefault="005E193A" w:rsidP="00145E03">
            <w:pPr>
              <w:spacing w:line="276" w:lineRule="auto"/>
            </w:pPr>
          </w:p>
        </w:tc>
        <w:tc>
          <w:tcPr>
            <w:tcW w:w="1276" w:type="dxa"/>
            <w:shd w:val="clear" w:color="auto" w:fill="auto"/>
          </w:tcPr>
          <w:p w:rsidR="005E193A" w:rsidRDefault="007F7737" w:rsidP="00145E03">
            <w:pPr>
              <w:spacing w:line="276" w:lineRule="auto"/>
              <w:jc w:val="center"/>
              <w:rPr>
                <w:b/>
              </w:rPr>
            </w:pPr>
            <w:r w:rsidRPr="00E56EFF">
              <w:rPr>
                <w:b/>
              </w:rPr>
              <w:t>2</w:t>
            </w:r>
            <w:r w:rsidR="00E56EFF" w:rsidRPr="00E56EFF">
              <w:rPr>
                <w:b/>
              </w:rPr>
              <w:t>6</w:t>
            </w:r>
          </w:p>
          <w:p w:rsidR="00E80665" w:rsidRPr="00E56EFF" w:rsidRDefault="0000158E" w:rsidP="00145E0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5E193A" w:rsidRDefault="005E193A" w:rsidP="00145E03">
            <w:pPr>
              <w:spacing w:line="276" w:lineRule="auto"/>
              <w:jc w:val="center"/>
            </w:pPr>
          </w:p>
        </w:tc>
      </w:tr>
      <w:tr w:rsidR="005E193A" w:rsidTr="004A0003">
        <w:tc>
          <w:tcPr>
            <w:tcW w:w="3888" w:type="dxa"/>
            <w:shd w:val="clear" w:color="auto" w:fill="auto"/>
          </w:tcPr>
          <w:p w:rsidR="005E193A" w:rsidRDefault="00415F84" w:rsidP="00145E03">
            <w:pPr>
              <w:spacing w:line="276" w:lineRule="auto"/>
            </w:pPr>
            <w:r>
              <w:t>Тема 4.1. Теоретические основы психологии творчества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5E193A" w:rsidRDefault="00415F84" w:rsidP="00145E03">
            <w:pPr>
              <w:spacing w:line="276" w:lineRule="auto"/>
            </w:pPr>
            <w:r>
              <w:t>Объект, предмет и задачи психологии творчества. Психологические подходы к определению творчества. Творческие стимулы, побуждения, замыслы, м</w:t>
            </w:r>
            <w:r>
              <w:t>о</w:t>
            </w:r>
            <w:r>
              <w:t>дели, процессы, продукты. Динамика творческой активности в процессах внутренней деятельности. Мышление и творчество.</w:t>
            </w:r>
          </w:p>
        </w:tc>
        <w:tc>
          <w:tcPr>
            <w:tcW w:w="1276" w:type="dxa"/>
            <w:shd w:val="clear" w:color="auto" w:fill="auto"/>
          </w:tcPr>
          <w:p w:rsidR="005E193A" w:rsidRDefault="00415F84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5E193A" w:rsidRDefault="00415F8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5E193A" w:rsidTr="004A0003">
        <w:tc>
          <w:tcPr>
            <w:tcW w:w="3888" w:type="dxa"/>
            <w:shd w:val="clear" w:color="auto" w:fill="auto"/>
          </w:tcPr>
          <w:p w:rsidR="005E193A" w:rsidRDefault="00415F84" w:rsidP="00145E03">
            <w:pPr>
              <w:spacing w:line="276" w:lineRule="auto"/>
            </w:pPr>
            <w:r>
              <w:t xml:space="preserve">Тема 4.2.  Способности. 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5E193A" w:rsidRDefault="002017C2" w:rsidP="00145E03">
            <w:pPr>
              <w:spacing w:line="276" w:lineRule="auto"/>
            </w:pPr>
            <w:r>
              <w:t>Понятие о способностях. Задатки как органические предпосылки способн</w:t>
            </w:r>
            <w:r>
              <w:t>о</w:t>
            </w:r>
            <w:r>
              <w:t>стей. Общие и специальные способности (взгляды  Б.М. Теплова</w:t>
            </w:r>
            <w:proofErr w:type="gramStart"/>
            <w:r>
              <w:t xml:space="preserve"> ,</w:t>
            </w:r>
            <w:proofErr w:type="gramEnd"/>
            <w:r>
              <w:t xml:space="preserve"> А.Н. Лео</w:t>
            </w:r>
            <w:r>
              <w:t>н</w:t>
            </w:r>
            <w:r>
              <w:t>тьева, В.В. Давыдова). Уровни развития способностей. Одаренность, талант, гениальность. Способности как творческий потенциал личности.</w:t>
            </w:r>
          </w:p>
        </w:tc>
        <w:tc>
          <w:tcPr>
            <w:tcW w:w="1276" w:type="dxa"/>
            <w:shd w:val="clear" w:color="auto" w:fill="auto"/>
          </w:tcPr>
          <w:p w:rsidR="005E193A" w:rsidRDefault="002017C2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5E193A" w:rsidRDefault="002017C2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4A2DBD" w:rsidTr="004A0003">
        <w:tc>
          <w:tcPr>
            <w:tcW w:w="3888" w:type="dxa"/>
            <w:vMerge w:val="restart"/>
            <w:shd w:val="clear" w:color="auto" w:fill="auto"/>
          </w:tcPr>
          <w:p w:rsidR="004A2DBD" w:rsidRDefault="004A2DBD" w:rsidP="00145E03">
            <w:pPr>
              <w:spacing w:line="276" w:lineRule="auto"/>
            </w:pPr>
            <w:r>
              <w:t>Тема 4.3. Развитие способностей в детском возрасте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</w:pPr>
            <w:r>
              <w:t>Зависимость развития способностей от обучения и деятельности. Роль пед</w:t>
            </w:r>
            <w:r>
              <w:t>а</w:t>
            </w:r>
            <w:r>
              <w:t>гога и семьи в развитии способности ребёнка. Развитие сенсорных, интелле</w:t>
            </w:r>
            <w:r>
              <w:t>к</w:t>
            </w:r>
            <w:r>
              <w:t xml:space="preserve">туальных,  практических и специальных  способностей. Развитие творческих способностей. Одаренные дети. </w:t>
            </w:r>
          </w:p>
        </w:tc>
        <w:tc>
          <w:tcPr>
            <w:tcW w:w="1276" w:type="dxa"/>
            <w:shd w:val="clear" w:color="auto" w:fill="auto"/>
          </w:tcPr>
          <w:p w:rsidR="004A2DBD" w:rsidRDefault="003548EE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4A2DBD" w:rsidTr="004A0003">
        <w:trPr>
          <w:trHeight w:val="820"/>
        </w:trPr>
        <w:tc>
          <w:tcPr>
            <w:tcW w:w="3888" w:type="dxa"/>
            <w:vMerge/>
            <w:shd w:val="clear" w:color="auto" w:fill="auto"/>
          </w:tcPr>
          <w:p w:rsidR="004A2DBD" w:rsidRDefault="004A2DBD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4A2DBD" w:rsidRPr="002017C2" w:rsidRDefault="004A2DBD" w:rsidP="00145E03">
            <w:pPr>
              <w:spacing w:line="276" w:lineRule="auto"/>
            </w:pPr>
            <w:r w:rsidRPr="007E6ABF">
              <w:rPr>
                <w:b/>
              </w:rPr>
              <w:t>Практическое занятие</w:t>
            </w:r>
          </w:p>
          <w:p w:rsidR="004A2DBD" w:rsidRPr="002017C2" w:rsidRDefault="004A2DBD" w:rsidP="00145E03">
            <w:pPr>
              <w:spacing w:line="276" w:lineRule="auto"/>
            </w:pPr>
            <w:r>
              <w:t>Методики диагностики и развития интеллектуального, художественного и ко</w:t>
            </w:r>
            <w:r>
              <w:t>м</w:t>
            </w:r>
            <w:r>
              <w:t>муникативного творчества.</w:t>
            </w:r>
          </w:p>
        </w:tc>
        <w:tc>
          <w:tcPr>
            <w:tcW w:w="1276" w:type="dxa"/>
            <w:shd w:val="clear" w:color="auto" w:fill="auto"/>
          </w:tcPr>
          <w:p w:rsidR="004A2DBD" w:rsidRDefault="003548EE" w:rsidP="00145E03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4A2DBD" w:rsidTr="004A0003">
        <w:trPr>
          <w:trHeight w:val="625"/>
        </w:trPr>
        <w:tc>
          <w:tcPr>
            <w:tcW w:w="3888" w:type="dxa"/>
            <w:vMerge/>
            <w:shd w:val="clear" w:color="auto" w:fill="auto"/>
          </w:tcPr>
          <w:p w:rsidR="004A2DBD" w:rsidRDefault="004A2DBD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</w:pPr>
            <w:r w:rsidRPr="007E6ABF">
              <w:rPr>
                <w:b/>
              </w:rPr>
              <w:t>Практическое занятие</w:t>
            </w:r>
          </w:p>
          <w:p w:rsidR="004A2DBD" w:rsidRDefault="004A2DBD" w:rsidP="00145E03">
            <w:pPr>
              <w:spacing w:line="276" w:lineRule="auto"/>
            </w:pPr>
            <w:r>
              <w:t xml:space="preserve">Методики диагностики </w:t>
            </w:r>
            <w:proofErr w:type="gramStart"/>
            <w:r>
              <w:t>творческий</w:t>
            </w:r>
            <w:proofErr w:type="gramEnd"/>
            <w:r>
              <w:t xml:space="preserve"> одаренности.</w:t>
            </w:r>
          </w:p>
        </w:tc>
        <w:tc>
          <w:tcPr>
            <w:tcW w:w="1276" w:type="dxa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4A2DBD" w:rsidTr="004A0003">
        <w:trPr>
          <w:trHeight w:val="251"/>
        </w:trPr>
        <w:tc>
          <w:tcPr>
            <w:tcW w:w="3888" w:type="dxa"/>
            <w:vMerge/>
            <w:shd w:val="clear" w:color="auto" w:fill="auto"/>
          </w:tcPr>
          <w:p w:rsidR="004A2DBD" w:rsidRDefault="004A2DBD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</w:pPr>
            <w:r w:rsidRPr="007E6ABF">
              <w:rPr>
                <w:b/>
              </w:rPr>
              <w:t>Контрольная работа</w:t>
            </w:r>
            <w:r>
              <w:rPr>
                <w:b/>
              </w:rPr>
              <w:t xml:space="preserve"> по разделу </w:t>
            </w:r>
            <w:r w:rsidRPr="004A2DBD">
              <w:t>«Основы психологии творчества»</w:t>
            </w:r>
          </w:p>
        </w:tc>
        <w:tc>
          <w:tcPr>
            <w:tcW w:w="1276" w:type="dxa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4A2DBD" w:rsidTr="004A0003">
        <w:tc>
          <w:tcPr>
            <w:tcW w:w="3888" w:type="dxa"/>
            <w:vMerge/>
            <w:shd w:val="clear" w:color="auto" w:fill="auto"/>
          </w:tcPr>
          <w:p w:rsidR="004A2DBD" w:rsidRDefault="004A2DBD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4A2DBD" w:rsidRPr="0014440D" w:rsidRDefault="004A2DBD" w:rsidP="00145E03">
            <w:pPr>
              <w:spacing w:line="276" w:lineRule="auto"/>
            </w:pPr>
            <w:r w:rsidRPr="007E6ABF">
              <w:rPr>
                <w:b/>
              </w:rPr>
              <w:t xml:space="preserve">Самостоятельна работа: </w:t>
            </w:r>
            <w:r>
              <w:t>Обсуждение дискуссионных вопросов, системат</w:t>
            </w:r>
            <w:r>
              <w:t>и</w:t>
            </w:r>
            <w:r>
              <w:t>зация и обобщение знаний по конспектам и учебным пособиям, по вопросам раздела 4.  Выполнение исследовательских работ по темам: «Особенности выявления тво</w:t>
            </w:r>
            <w:r>
              <w:t>р</w:t>
            </w:r>
            <w:r>
              <w:t>ческих способностей детей», «Способы стимулирования креативной деятельн</w:t>
            </w:r>
            <w:r>
              <w:t>о</w:t>
            </w:r>
            <w:r>
              <w:t>сти», «Развитие творческих способностей дошкольников и младших школьн</w:t>
            </w:r>
            <w:r>
              <w:t>и</w:t>
            </w:r>
            <w:r>
              <w:t>ков».</w:t>
            </w:r>
          </w:p>
        </w:tc>
        <w:tc>
          <w:tcPr>
            <w:tcW w:w="1276" w:type="dxa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02232C" w:rsidTr="004A0003">
        <w:tc>
          <w:tcPr>
            <w:tcW w:w="3888" w:type="dxa"/>
            <w:shd w:val="clear" w:color="auto" w:fill="auto"/>
          </w:tcPr>
          <w:p w:rsidR="0002232C" w:rsidRPr="0002232C" w:rsidRDefault="0002232C" w:rsidP="00145E03">
            <w:pPr>
              <w:spacing w:line="276" w:lineRule="auto"/>
              <w:rPr>
                <w:b/>
              </w:rPr>
            </w:pPr>
            <w:r>
              <w:rPr>
                <w:b/>
              </w:rPr>
              <w:t>Раздел 5. Психология игры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02232C" w:rsidRPr="007E6ABF" w:rsidRDefault="0002232C" w:rsidP="00145E03">
            <w:pPr>
              <w:spacing w:line="276" w:lineRule="auto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2232C" w:rsidRDefault="0002232C" w:rsidP="00145E03">
            <w:pPr>
              <w:spacing w:line="276" w:lineRule="auto"/>
              <w:jc w:val="center"/>
              <w:rPr>
                <w:b/>
              </w:rPr>
            </w:pPr>
            <w:r w:rsidRPr="0002232C">
              <w:rPr>
                <w:b/>
              </w:rPr>
              <w:t>9</w:t>
            </w:r>
          </w:p>
          <w:p w:rsidR="004A5BEC" w:rsidRPr="0002232C" w:rsidRDefault="0000158E" w:rsidP="00145E0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02232C" w:rsidRDefault="0002232C" w:rsidP="00145E03">
            <w:pPr>
              <w:spacing w:line="276" w:lineRule="auto"/>
              <w:jc w:val="center"/>
            </w:pPr>
          </w:p>
        </w:tc>
      </w:tr>
      <w:tr w:rsidR="0002232C" w:rsidTr="004A0003">
        <w:tc>
          <w:tcPr>
            <w:tcW w:w="3888" w:type="dxa"/>
            <w:shd w:val="clear" w:color="auto" w:fill="auto"/>
          </w:tcPr>
          <w:p w:rsidR="0002232C" w:rsidRPr="0002232C" w:rsidRDefault="0002232C" w:rsidP="00145E03">
            <w:pPr>
              <w:spacing w:line="276" w:lineRule="auto"/>
            </w:pPr>
            <w:r w:rsidRPr="0002232C">
              <w:t>Тема 5.1</w:t>
            </w:r>
            <w:r>
              <w:t>.</w:t>
            </w:r>
            <w:r w:rsidRPr="0002232C">
              <w:t xml:space="preserve"> Теоретические основы </w:t>
            </w:r>
            <w:r w:rsidRPr="0002232C">
              <w:lastRenderedPageBreak/>
              <w:t>и</w:t>
            </w:r>
            <w:r w:rsidRPr="0002232C">
              <w:t>г</w:t>
            </w:r>
            <w:r w:rsidRPr="0002232C">
              <w:t>ры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02232C" w:rsidRDefault="0002232C" w:rsidP="00145E03">
            <w:pPr>
              <w:spacing w:line="276" w:lineRule="auto"/>
            </w:pPr>
            <w:r w:rsidRPr="0002232C">
              <w:lastRenderedPageBreak/>
              <w:t xml:space="preserve">Взгляды зарубежных и отечественных </w:t>
            </w:r>
            <w:r>
              <w:t xml:space="preserve">психологов на природу детской игры – </w:t>
            </w:r>
            <w:r>
              <w:lastRenderedPageBreak/>
              <w:t xml:space="preserve">К.Гросс, З.Фрейд, А.Адлер, </w:t>
            </w:r>
            <w:proofErr w:type="spellStart"/>
            <w:r>
              <w:t>П.П.Блонский</w:t>
            </w:r>
            <w:proofErr w:type="spellEnd"/>
            <w:r>
              <w:t xml:space="preserve">, </w:t>
            </w:r>
            <w:proofErr w:type="spellStart"/>
            <w:r>
              <w:t>Л.С.Выготский</w:t>
            </w:r>
            <w:proofErr w:type="spellEnd"/>
            <w:r>
              <w:t xml:space="preserve">, А.Н.Леонтьев, </w:t>
            </w:r>
            <w:proofErr w:type="spellStart"/>
            <w:r>
              <w:t>Д.Б.Эьконин</w:t>
            </w:r>
            <w:proofErr w:type="spellEnd"/>
            <w:r>
              <w:t>.</w:t>
            </w:r>
          </w:p>
          <w:p w:rsidR="0002232C" w:rsidRPr="0002232C" w:rsidRDefault="004A5BEC" w:rsidP="00145E03">
            <w:pPr>
              <w:spacing w:line="276" w:lineRule="auto"/>
            </w:pPr>
            <w:r>
              <w:t xml:space="preserve">Гипотеза </w:t>
            </w:r>
            <w:proofErr w:type="spellStart"/>
            <w:r>
              <w:t>Д.Б.Эльконина</w:t>
            </w:r>
            <w:proofErr w:type="spellEnd"/>
            <w:r>
              <w:t xml:space="preserve"> об историческом характере происхождения игры. Соц</w:t>
            </w:r>
            <w:r>
              <w:t>и</w:t>
            </w:r>
            <w:r>
              <w:t>альная природа ролевой игры.</w:t>
            </w:r>
          </w:p>
        </w:tc>
        <w:tc>
          <w:tcPr>
            <w:tcW w:w="1276" w:type="dxa"/>
            <w:shd w:val="clear" w:color="auto" w:fill="auto"/>
          </w:tcPr>
          <w:p w:rsidR="0002232C" w:rsidRDefault="004A5BEC" w:rsidP="00145E03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02232C" w:rsidRDefault="004A5BEC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4A5BEC" w:rsidTr="004A0003">
        <w:tc>
          <w:tcPr>
            <w:tcW w:w="3888" w:type="dxa"/>
            <w:shd w:val="clear" w:color="auto" w:fill="auto"/>
          </w:tcPr>
          <w:p w:rsidR="004A5BEC" w:rsidRPr="0002232C" w:rsidRDefault="004A5BEC" w:rsidP="00145E03">
            <w:pPr>
              <w:spacing w:line="276" w:lineRule="auto"/>
            </w:pPr>
            <w:r>
              <w:lastRenderedPageBreak/>
              <w:t>Тема 5.2. Сюжетно-ролевая игра – ведущая деятельность дошкольн</w:t>
            </w:r>
            <w:r>
              <w:t>и</w:t>
            </w:r>
            <w:r>
              <w:t>ков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4A5BEC" w:rsidRPr="0002232C" w:rsidRDefault="004A5BEC" w:rsidP="00145E03">
            <w:pPr>
              <w:spacing w:line="276" w:lineRule="auto"/>
            </w:pPr>
            <w:r>
              <w:t>Значение игры для психического развития ребёнка.</w:t>
            </w:r>
          </w:p>
        </w:tc>
        <w:tc>
          <w:tcPr>
            <w:tcW w:w="1276" w:type="dxa"/>
            <w:shd w:val="clear" w:color="auto" w:fill="auto"/>
          </w:tcPr>
          <w:p w:rsidR="004A5BEC" w:rsidRDefault="004A5BEC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4A5BEC" w:rsidRDefault="004A5BEC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3548EE" w:rsidTr="004A0003">
        <w:tc>
          <w:tcPr>
            <w:tcW w:w="3888" w:type="dxa"/>
            <w:vMerge w:val="restart"/>
            <w:shd w:val="clear" w:color="auto" w:fill="auto"/>
          </w:tcPr>
          <w:p w:rsidR="003548EE" w:rsidRDefault="003548EE" w:rsidP="00145E03">
            <w:pPr>
              <w:spacing w:line="276" w:lineRule="auto"/>
            </w:pPr>
            <w:r>
              <w:t>Тема 5.3. Развитие игры на прот</w:t>
            </w:r>
            <w:r>
              <w:t>я</w:t>
            </w:r>
            <w:r>
              <w:t>жении детства.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3548EE" w:rsidRDefault="003548EE" w:rsidP="00145E03">
            <w:pPr>
              <w:spacing w:line="276" w:lineRule="auto"/>
            </w:pPr>
            <w:r>
              <w:t xml:space="preserve">Уровневое развитие игры по </w:t>
            </w:r>
            <w:proofErr w:type="spellStart"/>
            <w:r>
              <w:t>Д.Б.Эльконину</w:t>
            </w:r>
            <w:proofErr w:type="spellEnd"/>
            <w:r>
              <w:t>. Взаимоотношения детей в игре. Роль взрослых в развитии игровой деятельности ребёнка.</w:t>
            </w:r>
          </w:p>
        </w:tc>
        <w:tc>
          <w:tcPr>
            <w:tcW w:w="1276" w:type="dxa"/>
            <w:shd w:val="clear" w:color="auto" w:fill="auto"/>
          </w:tcPr>
          <w:p w:rsidR="003548EE" w:rsidRDefault="003548EE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3548EE" w:rsidRDefault="003548EE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3548EE" w:rsidTr="004A0003">
        <w:tc>
          <w:tcPr>
            <w:tcW w:w="3888" w:type="dxa"/>
            <w:vMerge/>
            <w:shd w:val="clear" w:color="auto" w:fill="auto"/>
          </w:tcPr>
          <w:p w:rsidR="003548EE" w:rsidRDefault="003548EE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3548EE" w:rsidRDefault="003548EE" w:rsidP="00145E03">
            <w:pPr>
              <w:spacing w:line="276" w:lineRule="auto"/>
            </w:pPr>
            <w:r w:rsidRPr="004A5BEC">
              <w:rPr>
                <w:b/>
              </w:rPr>
              <w:t xml:space="preserve">Самостоятельная </w:t>
            </w:r>
            <w:r>
              <w:rPr>
                <w:b/>
              </w:rPr>
              <w:t xml:space="preserve">работа: </w:t>
            </w:r>
            <w:r>
              <w:t>проработка конспектов и учебных пособий по вопр</w:t>
            </w:r>
            <w:r>
              <w:t>о</w:t>
            </w:r>
            <w:r>
              <w:t xml:space="preserve">сам раздела 5. Конспектирование книги </w:t>
            </w:r>
            <w:proofErr w:type="spellStart"/>
            <w:r>
              <w:t>Д.Б.Эльконина</w:t>
            </w:r>
            <w:proofErr w:type="spellEnd"/>
            <w:r>
              <w:t xml:space="preserve"> «Психология и</w:t>
            </w:r>
            <w:r>
              <w:t>г</w:t>
            </w:r>
            <w:r>
              <w:t>ры».</w:t>
            </w:r>
          </w:p>
          <w:p w:rsidR="003548EE" w:rsidRPr="004A5BEC" w:rsidRDefault="003548EE" w:rsidP="00145E03">
            <w:pPr>
              <w:spacing w:line="276" w:lineRule="auto"/>
            </w:pPr>
            <w:r>
              <w:rPr>
                <w:b/>
              </w:rPr>
              <w:t xml:space="preserve">Работа по темам: </w:t>
            </w:r>
            <w:r>
              <w:t>Сюжетно-ролевая игра как ведущая деятельность детей д</w:t>
            </w:r>
            <w:r>
              <w:t>о</w:t>
            </w:r>
            <w:r>
              <w:t>школьного возраста.</w:t>
            </w:r>
          </w:p>
        </w:tc>
        <w:tc>
          <w:tcPr>
            <w:tcW w:w="1276" w:type="dxa"/>
            <w:shd w:val="clear" w:color="auto" w:fill="auto"/>
          </w:tcPr>
          <w:p w:rsidR="003548EE" w:rsidRDefault="003548EE" w:rsidP="00145E03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3548EE" w:rsidRDefault="003548EE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55252F" w:rsidTr="004A0003">
        <w:tc>
          <w:tcPr>
            <w:tcW w:w="3888" w:type="dxa"/>
            <w:shd w:val="clear" w:color="auto" w:fill="auto"/>
          </w:tcPr>
          <w:p w:rsidR="0055252F" w:rsidRDefault="009A3A45" w:rsidP="00145E03">
            <w:pPr>
              <w:spacing w:line="276" w:lineRule="auto"/>
            </w:pPr>
            <w:r w:rsidRPr="009A3A45">
              <w:rPr>
                <w:b/>
              </w:rPr>
              <w:t xml:space="preserve">Раздел 6. </w:t>
            </w:r>
            <w:r w:rsidR="0055252F" w:rsidRPr="009A3A45">
              <w:rPr>
                <w:b/>
              </w:rPr>
              <w:t>Особенности общ</w:t>
            </w:r>
            <w:r w:rsidR="0055252F" w:rsidRPr="009A3A45">
              <w:rPr>
                <w:b/>
              </w:rPr>
              <w:t>е</w:t>
            </w:r>
            <w:r w:rsidR="0055252F" w:rsidRPr="009A3A45">
              <w:rPr>
                <w:b/>
              </w:rPr>
              <w:t>ния и группового поведения в школ</w:t>
            </w:r>
            <w:r w:rsidR="0055252F" w:rsidRPr="009A3A45">
              <w:rPr>
                <w:b/>
              </w:rPr>
              <w:t>ь</w:t>
            </w:r>
            <w:r w:rsidR="0055252F" w:rsidRPr="009A3A45">
              <w:rPr>
                <w:b/>
              </w:rPr>
              <w:t>ном и дошкольном во</w:t>
            </w:r>
            <w:r w:rsidR="0055252F" w:rsidRPr="009A3A45">
              <w:rPr>
                <w:b/>
              </w:rPr>
              <w:t>з</w:t>
            </w:r>
            <w:r w:rsidR="0055252F" w:rsidRPr="009A3A45">
              <w:rPr>
                <w:b/>
              </w:rPr>
              <w:t>расте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55252F" w:rsidRDefault="0055252F" w:rsidP="00145E03">
            <w:pPr>
              <w:spacing w:line="276" w:lineRule="auto"/>
            </w:pPr>
          </w:p>
        </w:tc>
        <w:tc>
          <w:tcPr>
            <w:tcW w:w="1276" w:type="dxa"/>
            <w:shd w:val="clear" w:color="auto" w:fill="auto"/>
          </w:tcPr>
          <w:p w:rsidR="0055252F" w:rsidRPr="00E554BB" w:rsidRDefault="00E554BB" w:rsidP="00145E0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  <w:p w:rsidR="00E554BB" w:rsidRDefault="00E554BB" w:rsidP="00145E03">
            <w:pPr>
              <w:spacing w:line="276" w:lineRule="auto"/>
              <w:jc w:val="center"/>
            </w:pPr>
          </w:p>
        </w:tc>
        <w:tc>
          <w:tcPr>
            <w:tcW w:w="1423" w:type="dxa"/>
            <w:gridSpan w:val="2"/>
            <w:shd w:val="clear" w:color="auto" w:fill="auto"/>
          </w:tcPr>
          <w:p w:rsidR="0055252F" w:rsidRDefault="0055252F" w:rsidP="00145E03">
            <w:pPr>
              <w:spacing w:line="276" w:lineRule="auto"/>
              <w:jc w:val="center"/>
            </w:pPr>
          </w:p>
        </w:tc>
      </w:tr>
      <w:tr w:rsidR="009A3A45" w:rsidTr="004A0003">
        <w:tc>
          <w:tcPr>
            <w:tcW w:w="3888" w:type="dxa"/>
            <w:shd w:val="clear" w:color="auto" w:fill="auto"/>
          </w:tcPr>
          <w:p w:rsidR="009A3A45" w:rsidRPr="006E1A65" w:rsidRDefault="009A3A45" w:rsidP="00145E03">
            <w:pPr>
              <w:spacing w:line="276" w:lineRule="auto"/>
            </w:pPr>
            <w:r w:rsidRPr="006E1A65">
              <w:rPr>
                <w:bCs/>
              </w:rPr>
              <w:t>Тема 6.1</w:t>
            </w:r>
            <w:r w:rsidR="00F57F1E">
              <w:rPr>
                <w:bCs/>
              </w:rPr>
              <w:t>.</w:t>
            </w:r>
            <w:r w:rsidRPr="006E1A65">
              <w:rPr>
                <w:bCs/>
              </w:rPr>
              <w:t xml:space="preserve"> Общение и его роль в психическом и социально – ли</w:t>
            </w:r>
            <w:r w:rsidRPr="006E1A65">
              <w:rPr>
                <w:bCs/>
              </w:rPr>
              <w:t>ч</w:t>
            </w:r>
            <w:r w:rsidRPr="006E1A65">
              <w:rPr>
                <w:bCs/>
              </w:rPr>
              <w:t>ностном развитии ребенка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9A3A45" w:rsidRPr="006E1A65" w:rsidRDefault="009A3A45" w:rsidP="00145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bCs/>
              </w:rPr>
            </w:pPr>
            <w:r w:rsidRPr="006E1A65">
              <w:rPr>
                <w:bCs/>
              </w:rPr>
              <w:t>Понятие «общение»</w:t>
            </w:r>
          </w:p>
          <w:p w:rsidR="009A3A45" w:rsidRPr="006E1A65" w:rsidRDefault="009A3A45" w:rsidP="00145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bCs/>
              </w:rPr>
            </w:pPr>
            <w:r w:rsidRPr="006E1A65">
              <w:rPr>
                <w:bCs/>
              </w:rPr>
              <w:t>Общение как деятельность дошкольника</w:t>
            </w:r>
          </w:p>
          <w:p w:rsidR="009A3A45" w:rsidRPr="006E1A65" w:rsidRDefault="009A3A45" w:rsidP="00145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bCs/>
              </w:rPr>
            </w:pPr>
            <w:r w:rsidRPr="006E1A65">
              <w:rPr>
                <w:bCs/>
              </w:rPr>
              <w:t>Общение и его влияние на развитие личности дошкольника: становление и ра</w:t>
            </w:r>
            <w:r w:rsidRPr="006E1A65">
              <w:rPr>
                <w:bCs/>
              </w:rPr>
              <w:t>з</w:t>
            </w:r>
            <w:r w:rsidRPr="006E1A65">
              <w:rPr>
                <w:bCs/>
              </w:rPr>
              <w:t>витие самосознания, формирования образа «Я»; развитие социальных  м</w:t>
            </w:r>
            <w:r w:rsidRPr="006E1A65">
              <w:rPr>
                <w:bCs/>
              </w:rPr>
              <w:t>о</w:t>
            </w:r>
            <w:r w:rsidRPr="006E1A65">
              <w:rPr>
                <w:bCs/>
              </w:rPr>
              <w:t>тивов и поведения; усвоение правил и норм человеческих отношений и фо</w:t>
            </w:r>
            <w:r w:rsidRPr="006E1A65">
              <w:rPr>
                <w:bCs/>
              </w:rPr>
              <w:t>р</w:t>
            </w:r>
            <w:r w:rsidRPr="006E1A65">
              <w:rPr>
                <w:bCs/>
              </w:rPr>
              <w:t>мирование основ характера</w:t>
            </w:r>
          </w:p>
          <w:p w:rsidR="009A3A45" w:rsidRPr="006E1A65" w:rsidRDefault="009A3A45" w:rsidP="00145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bCs/>
              </w:rPr>
            </w:pPr>
            <w:r w:rsidRPr="006E1A65">
              <w:rPr>
                <w:bCs/>
              </w:rPr>
              <w:t>Общение  и развитие речи детей</w:t>
            </w:r>
          </w:p>
          <w:p w:rsidR="009A3A45" w:rsidRPr="006E1A65" w:rsidRDefault="009A3A45" w:rsidP="00145E03">
            <w:pPr>
              <w:spacing w:line="276" w:lineRule="auto"/>
            </w:pPr>
            <w:r w:rsidRPr="006E1A65">
              <w:rPr>
                <w:bCs/>
              </w:rPr>
              <w:t>Влияние общения на развитие познавательной деятельности детей дошкол</w:t>
            </w:r>
            <w:r w:rsidRPr="006E1A65">
              <w:rPr>
                <w:bCs/>
              </w:rPr>
              <w:t>ь</w:t>
            </w:r>
            <w:r w:rsidRPr="006E1A65">
              <w:rPr>
                <w:bCs/>
              </w:rPr>
              <w:t>ного возраста. Общ</w:t>
            </w:r>
            <w:r w:rsidRPr="006E1A65">
              <w:rPr>
                <w:bCs/>
              </w:rPr>
              <w:t>е</w:t>
            </w:r>
            <w:r w:rsidRPr="006E1A65">
              <w:rPr>
                <w:bCs/>
              </w:rPr>
              <w:t>ние и подготовка детей к обучению в школе</w:t>
            </w:r>
          </w:p>
        </w:tc>
        <w:tc>
          <w:tcPr>
            <w:tcW w:w="1276" w:type="dxa"/>
            <w:shd w:val="clear" w:color="auto" w:fill="auto"/>
          </w:tcPr>
          <w:p w:rsidR="009A3A45" w:rsidRDefault="006E3683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9A3A45" w:rsidRDefault="00F57F1E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6E1A65" w:rsidTr="004A0003">
        <w:tc>
          <w:tcPr>
            <w:tcW w:w="3888" w:type="dxa"/>
            <w:shd w:val="clear" w:color="auto" w:fill="auto"/>
          </w:tcPr>
          <w:p w:rsidR="006E1A65" w:rsidRDefault="006E1A65" w:rsidP="00145E03">
            <w:pPr>
              <w:spacing w:line="276" w:lineRule="auto"/>
            </w:pPr>
            <w:r>
              <w:t xml:space="preserve">Тема </w:t>
            </w:r>
            <w:r w:rsidR="00F57F1E">
              <w:t>6</w:t>
            </w:r>
            <w:r>
              <w:t>.</w:t>
            </w:r>
            <w:r w:rsidR="00F57F1E">
              <w:t>2.</w:t>
            </w:r>
            <w:r>
              <w:t xml:space="preserve"> Общение ребенка </w:t>
            </w:r>
            <w:proofErr w:type="gramStart"/>
            <w:r>
              <w:t>со</w:t>
            </w:r>
            <w:proofErr w:type="gramEnd"/>
            <w:r>
              <w:t xml:space="preserve"> взрослыми 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E1A65" w:rsidRPr="006E1A65" w:rsidRDefault="006E1A65" w:rsidP="00145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bCs/>
              </w:rPr>
            </w:pPr>
            <w:r w:rsidRPr="006E1A65">
              <w:rPr>
                <w:bCs/>
              </w:rPr>
              <w:t xml:space="preserve">Роль общения </w:t>
            </w:r>
            <w:proofErr w:type="gramStart"/>
            <w:r w:rsidRPr="006E1A65">
              <w:rPr>
                <w:bCs/>
              </w:rPr>
              <w:t>со</w:t>
            </w:r>
            <w:proofErr w:type="gramEnd"/>
            <w:r w:rsidRPr="006E1A65">
              <w:rPr>
                <w:bCs/>
              </w:rPr>
              <w:t xml:space="preserve"> взрослыми в развитии ребенка</w:t>
            </w:r>
            <w:r w:rsidR="006E3683">
              <w:rPr>
                <w:bCs/>
              </w:rPr>
              <w:t>.</w:t>
            </w:r>
          </w:p>
          <w:p w:rsidR="006E3683" w:rsidRDefault="006E1A65" w:rsidP="00145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bCs/>
              </w:rPr>
            </w:pPr>
            <w:r w:rsidRPr="006E1A65">
              <w:rPr>
                <w:bCs/>
              </w:rPr>
              <w:t xml:space="preserve">Этапы развития общения </w:t>
            </w:r>
            <w:r w:rsidR="006E3683">
              <w:rPr>
                <w:bCs/>
              </w:rPr>
              <w:t>ребенка</w:t>
            </w:r>
            <w:r w:rsidRPr="006E1A65">
              <w:rPr>
                <w:bCs/>
              </w:rPr>
              <w:t xml:space="preserve"> </w:t>
            </w:r>
            <w:proofErr w:type="gramStart"/>
            <w:r w:rsidRPr="006E1A65">
              <w:rPr>
                <w:bCs/>
              </w:rPr>
              <w:t>со</w:t>
            </w:r>
            <w:proofErr w:type="gramEnd"/>
            <w:r w:rsidRPr="006E1A65">
              <w:rPr>
                <w:bCs/>
              </w:rPr>
              <w:t xml:space="preserve"> взрослыми</w:t>
            </w:r>
            <w:r w:rsidR="006E3683">
              <w:rPr>
                <w:bCs/>
              </w:rPr>
              <w:t xml:space="preserve">. </w:t>
            </w:r>
          </w:p>
          <w:p w:rsidR="006E1A65" w:rsidRDefault="006E3683" w:rsidP="00145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Понятие «форма общения»</w:t>
            </w:r>
            <w:r w:rsidRPr="006E1A65">
              <w:rPr>
                <w:bCs/>
              </w:rPr>
              <w:t xml:space="preserve"> (и</w:t>
            </w:r>
            <w:r w:rsidRPr="006E1A65">
              <w:rPr>
                <w:bCs/>
              </w:rPr>
              <w:t>с</w:t>
            </w:r>
            <w:r w:rsidRPr="006E1A65">
              <w:rPr>
                <w:bCs/>
              </w:rPr>
              <w:t>следования М.И.Лисиной)</w:t>
            </w:r>
          </w:p>
          <w:p w:rsidR="006E1A65" w:rsidRPr="006E1A65" w:rsidRDefault="006E3683" w:rsidP="00145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 xml:space="preserve">Развитие общения в раннем возрасте. Ситуативно-личностная  и ситуативно-деловая формы общения ребенка </w:t>
            </w:r>
            <w:proofErr w:type="gramStart"/>
            <w:r>
              <w:rPr>
                <w:bCs/>
              </w:rPr>
              <w:t>со</w:t>
            </w:r>
            <w:proofErr w:type="gramEnd"/>
            <w:r>
              <w:rPr>
                <w:bCs/>
              </w:rPr>
              <w:t xml:space="preserve"> взрослыми. </w:t>
            </w:r>
          </w:p>
          <w:p w:rsidR="006E1A65" w:rsidRPr="006E1A65" w:rsidRDefault="006E1A65" w:rsidP="00145E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bCs/>
              </w:rPr>
            </w:pPr>
            <w:r w:rsidRPr="006E1A65">
              <w:rPr>
                <w:bCs/>
              </w:rPr>
              <w:t xml:space="preserve">Развитие общения </w:t>
            </w:r>
            <w:proofErr w:type="gramStart"/>
            <w:r w:rsidRPr="006E1A65">
              <w:rPr>
                <w:bCs/>
              </w:rPr>
              <w:t>со</w:t>
            </w:r>
            <w:proofErr w:type="gramEnd"/>
            <w:r w:rsidRPr="006E1A65">
              <w:rPr>
                <w:bCs/>
              </w:rPr>
              <w:t xml:space="preserve"> взрослыми у детей в разные периоды дошкольного возра</w:t>
            </w:r>
            <w:r w:rsidRPr="006E1A65">
              <w:rPr>
                <w:bCs/>
              </w:rPr>
              <w:t>с</w:t>
            </w:r>
            <w:r w:rsidRPr="006E1A65">
              <w:rPr>
                <w:bCs/>
              </w:rPr>
              <w:lastRenderedPageBreak/>
              <w:t>та</w:t>
            </w:r>
            <w:r w:rsidR="006E3683">
              <w:rPr>
                <w:bCs/>
              </w:rPr>
              <w:t xml:space="preserve">. </w:t>
            </w:r>
            <w:proofErr w:type="spellStart"/>
            <w:r w:rsidR="006E3683">
              <w:rPr>
                <w:bCs/>
              </w:rPr>
              <w:t>Внеситуативно</w:t>
            </w:r>
            <w:proofErr w:type="spellEnd"/>
            <w:r w:rsidR="006E3683">
              <w:rPr>
                <w:bCs/>
              </w:rPr>
              <w:t xml:space="preserve">-познавательное и </w:t>
            </w:r>
            <w:proofErr w:type="spellStart"/>
            <w:r w:rsidR="006E3683">
              <w:rPr>
                <w:bCs/>
              </w:rPr>
              <w:t>внеситуативно</w:t>
            </w:r>
            <w:proofErr w:type="spellEnd"/>
            <w:r w:rsidR="006E3683">
              <w:rPr>
                <w:bCs/>
              </w:rPr>
              <w:t>-личностное общение</w:t>
            </w:r>
          </w:p>
          <w:p w:rsidR="006E1A65" w:rsidRDefault="006E3683" w:rsidP="00145E03">
            <w:pPr>
              <w:spacing w:line="276" w:lineRule="auto"/>
            </w:pPr>
            <w:r>
              <w:rPr>
                <w:bCs/>
              </w:rPr>
              <w:t>Форма общения и возраст ребенка.</w:t>
            </w:r>
          </w:p>
        </w:tc>
        <w:tc>
          <w:tcPr>
            <w:tcW w:w="1276" w:type="dxa"/>
            <w:shd w:val="clear" w:color="auto" w:fill="auto"/>
          </w:tcPr>
          <w:p w:rsidR="006E1A65" w:rsidRDefault="00A30C11" w:rsidP="00145E03">
            <w:pPr>
              <w:spacing w:line="276" w:lineRule="auto"/>
              <w:jc w:val="center"/>
            </w:pPr>
            <w:r>
              <w:lastRenderedPageBreak/>
              <w:t>4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6E1A65" w:rsidRDefault="00F57F1E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F57F1E" w:rsidTr="004A0003">
        <w:tc>
          <w:tcPr>
            <w:tcW w:w="3888" w:type="dxa"/>
            <w:shd w:val="clear" w:color="auto" w:fill="auto"/>
          </w:tcPr>
          <w:p w:rsidR="00F57F1E" w:rsidRDefault="00F57F1E" w:rsidP="00145E03">
            <w:pPr>
              <w:spacing w:line="276" w:lineRule="auto"/>
            </w:pPr>
            <w:r>
              <w:lastRenderedPageBreak/>
              <w:t xml:space="preserve">Тема 6.3. </w:t>
            </w:r>
            <w:r w:rsidR="00C52A4B">
              <w:t>Д</w:t>
            </w:r>
            <w:r>
              <w:t>иагностика форм общ</w:t>
            </w:r>
            <w:r>
              <w:t>е</w:t>
            </w:r>
            <w:r>
              <w:t>ния ребенка с взро</w:t>
            </w:r>
            <w:r>
              <w:t>с</w:t>
            </w:r>
            <w:r>
              <w:t>лыми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F57F1E" w:rsidRDefault="00F57F1E" w:rsidP="00145E03">
            <w:pPr>
              <w:spacing w:line="276" w:lineRule="auto"/>
              <w:rPr>
                <w:b/>
              </w:rPr>
            </w:pPr>
            <w:r w:rsidRPr="007E6ABF">
              <w:rPr>
                <w:b/>
              </w:rPr>
              <w:t>Практическое занятие</w:t>
            </w:r>
          </w:p>
          <w:p w:rsidR="00F57F1E" w:rsidRDefault="00F57F1E" w:rsidP="00145E03">
            <w:pPr>
              <w:spacing w:line="276" w:lineRule="auto"/>
            </w:pPr>
            <w:r>
              <w:t>Отработка м</w:t>
            </w:r>
            <w:r w:rsidRPr="00F57F1E">
              <w:t>етодик</w:t>
            </w:r>
            <w:r>
              <w:t>и</w:t>
            </w:r>
            <w:r w:rsidRPr="00F57F1E">
              <w:t xml:space="preserve"> диагностики</w:t>
            </w:r>
            <w:r>
              <w:t xml:space="preserve"> </w:t>
            </w:r>
            <w:r w:rsidRPr="00F57F1E">
              <w:t xml:space="preserve"> </w:t>
            </w:r>
            <w:r>
              <w:t>общения ребенка с взрослыми</w:t>
            </w:r>
          </w:p>
        </w:tc>
        <w:tc>
          <w:tcPr>
            <w:tcW w:w="1276" w:type="dxa"/>
            <w:shd w:val="clear" w:color="auto" w:fill="auto"/>
          </w:tcPr>
          <w:p w:rsidR="00F57F1E" w:rsidRDefault="00F57F1E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F57F1E" w:rsidRDefault="00F57F1E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A320CC" w:rsidTr="004A0003">
        <w:tc>
          <w:tcPr>
            <w:tcW w:w="3888" w:type="dxa"/>
            <w:vMerge w:val="restart"/>
            <w:shd w:val="clear" w:color="auto" w:fill="auto"/>
          </w:tcPr>
          <w:p w:rsidR="00A320CC" w:rsidRDefault="00A320CC" w:rsidP="00145E03">
            <w:pPr>
              <w:spacing w:line="276" w:lineRule="auto"/>
            </w:pPr>
            <w:r>
              <w:t xml:space="preserve">Тема 6.4.  Занятия, направленные на развитие </w:t>
            </w:r>
            <w:proofErr w:type="spellStart"/>
            <w:r>
              <w:t>внеситуативного</w:t>
            </w:r>
            <w:proofErr w:type="spellEnd"/>
            <w:r>
              <w:t xml:space="preserve"> о</w:t>
            </w:r>
            <w:r>
              <w:t>б</w:t>
            </w:r>
            <w:r>
              <w:t>щения ребенка с взрослыми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A30C11" w:rsidRPr="00D33B30" w:rsidRDefault="00A30C11" w:rsidP="00145E03">
            <w:pPr>
              <w:spacing w:line="276" w:lineRule="auto"/>
            </w:pPr>
            <w:r w:rsidRPr="007E6ABF">
              <w:rPr>
                <w:b/>
              </w:rPr>
              <w:t>Практическое занятие</w:t>
            </w:r>
          </w:p>
          <w:p w:rsidR="00A320CC" w:rsidRDefault="00A320CC" w:rsidP="00145E03">
            <w:pPr>
              <w:spacing w:line="276" w:lineRule="auto"/>
            </w:pPr>
            <w:r>
              <w:t>Формирование познавательного общения детей с взрослыми.</w:t>
            </w:r>
          </w:p>
          <w:p w:rsidR="00A320CC" w:rsidRDefault="00A320CC" w:rsidP="00145E03">
            <w:pPr>
              <w:spacing w:line="276" w:lineRule="auto"/>
            </w:pPr>
            <w:r>
              <w:t>Формирование личностного общения детей с взрослыми.</w:t>
            </w:r>
          </w:p>
        </w:tc>
        <w:tc>
          <w:tcPr>
            <w:tcW w:w="1276" w:type="dxa"/>
            <w:shd w:val="clear" w:color="auto" w:fill="auto"/>
          </w:tcPr>
          <w:p w:rsidR="00A320CC" w:rsidRDefault="00A320CC" w:rsidP="00145E03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A320CC" w:rsidRDefault="00A320CC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A320CC" w:rsidTr="004A0003">
        <w:tc>
          <w:tcPr>
            <w:tcW w:w="3888" w:type="dxa"/>
            <w:vMerge/>
            <w:shd w:val="clear" w:color="auto" w:fill="auto"/>
          </w:tcPr>
          <w:p w:rsidR="00A320CC" w:rsidRDefault="00A320CC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A320CC" w:rsidRDefault="00A320CC" w:rsidP="00145E03">
            <w:pPr>
              <w:spacing w:line="276" w:lineRule="auto"/>
            </w:pPr>
            <w:r w:rsidRPr="004A5BEC">
              <w:rPr>
                <w:b/>
              </w:rPr>
              <w:t xml:space="preserve">Самостоятельная </w:t>
            </w:r>
            <w:r>
              <w:rPr>
                <w:b/>
              </w:rPr>
              <w:t>работа</w:t>
            </w:r>
            <w:r w:rsidRPr="007179E4">
              <w:t>: с</w:t>
            </w:r>
            <w:r>
              <w:t>оставить план работы по формированию познав</w:t>
            </w:r>
            <w:r>
              <w:t>а</w:t>
            </w:r>
            <w:r>
              <w:t>тельного общения дошкольников с взрослыми, включающих 8-10 мер</w:t>
            </w:r>
            <w:r>
              <w:t>о</w:t>
            </w:r>
            <w:r>
              <w:t>приятий;</w:t>
            </w:r>
          </w:p>
          <w:p w:rsidR="00A320CC" w:rsidRDefault="00A320CC" w:rsidP="00145E03">
            <w:pPr>
              <w:spacing w:line="276" w:lineRule="auto"/>
            </w:pPr>
            <w:r>
              <w:t>составить план беседы с ребенком старшего дошкольного возраста, направле</w:t>
            </w:r>
            <w:r>
              <w:t>н</w:t>
            </w:r>
            <w:r>
              <w:t>ный на формирование личностного общения с взрослыми.</w:t>
            </w:r>
          </w:p>
        </w:tc>
        <w:tc>
          <w:tcPr>
            <w:tcW w:w="1276" w:type="dxa"/>
            <w:shd w:val="clear" w:color="auto" w:fill="auto"/>
          </w:tcPr>
          <w:p w:rsidR="00A320CC" w:rsidRDefault="00A320CC" w:rsidP="00145E03">
            <w:pPr>
              <w:spacing w:line="276" w:lineRule="auto"/>
              <w:jc w:val="center"/>
            </w:pPr>
            <w:r>
              <w:t>4</w:t>
            </w:r>
          </w:p>
          <w:p w:rsidR="00A320CC" w:rsidRDefault="00A320CC" w:rsidP="00145E03">
            <w:pPr>
              <w:spacing w:line="276" w:lineRule="auto"/>
              <w:jc w:val="center"/>
            </w:pPr>
          </w:p>
          <w:p w:rsidR="00A320CC" w:rsidRDefault="00A320CC" w:rsidP="00145E03">
            <w:pPr>
              <w:spacing w:line="276" w:lineRule="auto"/>
              <w:jc w:val="center"/>
            </w:pPr>
          </w:p>
        </w:tc>
        <w:tc>
          <w:tcPr>
            <w:tcW w:w="1423" w:type="dxa"/>
            <w:gridSpan w:val="2"/>
            <w:shd w:val="clear" w:color="auto" w:fill="auto"/>
          </w:tcPr>
          <w:p w:rsidR="00A320CC" w:rsidRDefault="00A320CC" w:rsidP="00145E03">
            <w:pPr>
              <w:spacing w:line="276" w:lineRule="auto"/>
              <w:jc w:val="center"/>
            </w:pPr>
            <w:r>
              <w:t>3</w:t>
            </w:r>
          </w:p>
          <w:p w:rsidR="00A320CC" w:rsidRDefault="00A320CC" w:rsidP="00145E03">
            <w:pPr>
              <w:spacing w:line="276" w:lineRule="auto"/>
              <w:jc w:val="center"/>
            </w:pPr>
          </w:p>
          <w:p w:rsidR="00A320CC" w:rsidRDefault="00A320CC" w:rsidP="00145E03">
            <w:pPr>
              <w:spacing w:line="276" w:lineRule="auto"/>
              <w:jc w:val="center"/>
            </w:pPr>
          </w:p>
        </w:tc>
      </w:tr>
      <w:tr w:rsidR="00101DF3" w:rsidTr="004A0003">
        <w:tc>
          <w:tcPr>
            <w:tcW w:w="3888" w:type="dxa"/>
            <w:vMerge w:val="restart"/>
            <w:shd w:val="clear" w:color="auto" w:fill="auto"/>
          </w:tcPr>
          <w:p w:rsidR="00101DF3" w:rsidRDefault="00101DF3" w:rsidP="00145E03">
            <w:pPr>
              <w:spacing w:line="276" w:lineRule="auto"/>
            </w:pPr>
            <w:r>
              <w:t>Тема 6.5. Общение ребенка со сверстниками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101DF3" w:rsidRDefault="00101DF3" w:rsidP="00145E03">
            <w:pPr>
              <w:spacing w:line="276" w:lineRule="auto"/>
            </w:pPr>
            <w:r>
              <w:t>Особенности общения ребенка со сверстниками.</w:t>
            </w:r>
          </w:p>
          <w:p w:rsidR="00101DF3" w:rsidRDefault="00101DF3" w:rsidP="00145E03">
            <w:pPr>
              <w:spacing w:line="276" w:lineRule="auto"/>
            </w:pPr>
            <w:r>
              <w:t>Развитие общения со сверстниками в раннем и дошкольном возрасте. Эмоци</w:t>
            </w:r>
            <w:r>
              <w:t>о</w:t>
            </w:r>
            <w:r>
              <w:t xml:space="preserve">нально-практическая, ситуативно-деловая, </w:t>
            </w:r>
            <w:proofErr w:type="spellStart"/>
            <w:r>
              <w:t>внеситуативно</w:t>
            </w:r>
            <w:proofErr w:type="spellEnd"/>
            <w:r>
              <w:t>-деловая формы общ</w:t>
            </w:r>
            <w:r>
              <w:t>е</w:t>
            </w:r>
            <w:r>
              <w:t>ния ребенка со сверстниками (исследования Е.О.Смирновой).</w:t>
            </w:r>
          </w:p>
        </w:tc>
        <w:tc>
          <w:tcPr>
            <w:tcW w:w="1276" w:type="dxa"/>
            <w:shd w:val="clear" w:color="auto" w:fill="auto"/>
          </w:tcPr>
          <w:p w:rsidR="00101DF3" w:rsidRDefault="00101DF3" w:rsidP="00145E03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101DF3" w:rsidRDefault="00101DF3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101DF3" w:rsidTr="004A0003">
        <w:tc>
          <w:tcPr>
            <w:tcW w:w="3888" w:type="dxa"/>
            <w:vMerge/>
            <w:shd w:val="clear" w:color="auto" w:fill="auto"/>
          </w:tcPr>
          <w:p w:rsidR="00101DF3" w:rsidRDefault="00101DF3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101DF3" w:rsidRDefault="00101DF3" w:rsidP="00145E03">
            <w:pPr>
              <w:spacing w:line="276" w:lineRule="auto"/>
            </w:pPr>
            <w:r w:rsidRPr="004A5BEC">
              <w:rPr>
                <w:b/>
              </w:rPr>
              <w:t xml:space="preserve">Самостоятельная </w:t>
            </w:r>
            <w:r>
              <w:rPr>
                <w:b/>
              </w:rPr>
              <w:t>работа</w:t>
            </w:r>
            <w:r w:rsidRPr="007179E4">
              <w:t>:</w:t>
            </w:r>
            <w:r>
              <w:t xml:space="preserve"> подобрать игры, направленные на развитие о</w:t>
            </w:r>
            <w:r>
              <w:t>б</w:t>
            </w:r>
            <w:r>
              <w:t>щения детей младшего и старшего дошкольного возраста со сверстниками</w:t>
            </w:r>
          </w:p>
        </w:tc>
        <w:tc>
          <w:tcPr>
            <w:tcW w:w="1276" w:type="dxa"/>
            <w:shd w:val="clear" w:color="auto" w:fill="auto"/>
          </w:tcPr>
          <w:p w:rsidR="00101DF3" w:rsidRDefault="00A30C11" w:rsidP="00145E03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101DF3" w:rsidRDefault="00101DF3" w:rsidP="00145E03">
            <w:pPr>
              <w:spacing w:line="276" w:lineRule="auto"/>
              <w:jc w:val="center"/>
            </w:pPr>
          </w:p>
        </w:tc>
      </w:tr>
      <w:tr w:rsidR="00050844" w:rsidTr="004A0003">
        <w:tc>
          <w:tcPr>
            <w:tcW w:w="3888" w:type="dxa"/>
            <w:shd w:val="clear" w:color="auto" w:fill="auto"/>
          </w:tcPr>
          <w:p w:rsidR="00050844" w:rsidRDefault="00050844" w:rsidP="00145E03">
            <w:pPr>
              <w:spacing w:line="276" w:lineRule="auto"/>
            </w:pPr>
            <w:r>
              <w:t>Тема 6.6. Психология групп.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050844" w:rsidRDefault="00050844" w:rsidP="00145E03">
            <w:pPr>
              <w:spacing w:line="276" w:lineRule="auto"/>
            </w:pPr>
            <w:r>
              <w:t>Основные понятия психологии групп. Социальная группа. Становление и разв</w:t>
            </w:r>
            <w:r>
              <w:t>и</w:t>
            </w:r>
            <w:r>
              <w:t xml:space="preserve">тие психологии малой группы. Основные концептуальные подходы к описанию групп. Характеристика малой группы. </w:t>
            </w:r>
          </w:p>
          <w:p w:rsidR="00A320CC" w:rsidRDefault="00A320CC" w:rsidP="00145E03">
            <w:pPr>
              <w:spacing w:line="276" w:lineRule="auto"/>
            </w:pPr>
            <w:r>
              <w:t>Роль взрослого в становлении общения детей со сверстниками.</w:t>
            </w:r>
          </w:p>
        </w:tc>
        <w:tc>
          <w:tcPr>
            <w:tcW w:w="1276" w:type="dxa"/>
            <w:shd w:val="clear" w:color="auto" w:fill="auto"/>
          </w:tcPr>
          <w:p w:rsidR="00050844" w:rsidRDefault="00050844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050844" w:rsidRDefault="0005084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050844" w:rsidTr="004A0003">
        <w:tc>
          <w:tcPr>
            <w:tcW w:w="3888" w:type="dxa"/>
            <w:vMerge w:val="restart"/>
            <w:shd w:val="clear" w:color="auto" w:fill="auto"/>
          </w:tcPr>
          <w:p w:rsidR="00050844" w:rsidRDefault="00050844" w:rsidP="00145E03">
            <w:pPr>
              <w:spacing w:line="276" w:lineRule="auto"/>
            </w:pPr>
            <w:r>
              <w:t>Тема 6.7. Дифференциация детей в детском коллективе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050844" w:rsidRDefault="00050844" w:rsidP="00145E03">
            <w:pPr>
              <w:spacing w:line="276" w:lineRule="auto"/>
            </w:pPr>
            <w:r>
              <w:t>Структура детского коллектива.</w:t>
            </w:r>
          </w:p>
          <w:p w:rsidR="00050844" w:rsidRDefault="00050844" w:rsidP="00145E03">
            <w:pPr>
              <w:spacing w:line="276" w:lineRule="auto"/>
            </w:pPr>
            <w:r>
              <w:t>Дифференциация детей по их положению в группе сверстников. Феномен де</w:t>
            </w:r>
            <w:r>
              <w:t>т</w:t>
            </w:r>
            <w:r>
              <w:t>ской популярности.</w:t>
            </w:r>
          </w:p>
          <w:p w:rsidR="00A320CC" w:rsidRDefault="00A320CC" w:rsidP="00145E03">
            <w:pPr>
              <w:spacing w:line="276" w:lineRule="auto"/>
            </w:pPr>
            <w:r w:rsidRPr="00443E8D">
              <w:t>Методика выявления межличностных отношений со сверстниками в группе</w:t>
            </w:r>
            <w: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050844" w:rsidRDefault="00443E8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050844" w:rsidRDefault="00443E8D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A320CC" w:rsidTr="004A0003">
        <w:tc>
          <w:tcPr>
            <w:tcW w:w="3888" w:type="dxa"/>
            <w:vMerge/>
            <w:shd w:val="clear" w:color="auto" w:fill="auto"/>
          </w:tcPr>
          <w:p w:rsidR="00A320CC" w:rsidRDefault="00A320CC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A320CC" w:rsidRDefault="00A320CC" w:rsidP="00145E03">
            <w:pPr>
              <w:spacing w:line="276" w:lineRule="auto"/>
            </w:pPr>
            <w:r w:rsidRPr="004A5BEC">
              <w:rPr>
                <w:b/>
              </w:rPr>
              <w:t xml:space="preserve">Самостоятельная </w:t>
            </w:r>
            <w:r>
              <w:rPr>
                <w:b/>
              </w:rPr>
              <w:t>работа</w:t>
            </w:r>
            <w:r w:rsidRPr="007179E4">
              <w:t>:</w:t>
            </w:r>
            <w:r>
              <w:t xml:space="preserve"> в группе детского сада провести социометрич</w:t>
            </w:r>
            <w:r>
              <w:t>е</w:t>
            </w:r>
            <w:r>
              <w:t>ское исследование</w:t>
            </w:r>
          </w:p>
        </w:tc>
        <w:tc>
          <w:tcPr>
            <w:tcW w:w="1276" w:type="dxa"/>
            <w:shd w:val="clear" w:color="auto" w:fill="auto"/>
          </w:tcPr>
          <w:p w:rsidR="00A320CC" w:rsidRDefault="00A320CC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A320CC" w:rsidRDefault="00A320CC" w:rsidP="00145E03">
            <w:pPr>
              <w:spacing w:line="276" w:lineRule="auto"/>
              <w:jc w:val="center"/>
            </w:pPr>
          </w:p>
        </w:tc>
      </w:tr>
      <w:tr w:rsidR="00050844" w:rsidTr="004A0003">
        <w:tc>
          <w:tcPr>
            <w:tcW w:w="3888" w:type="dxa"/>
            <w:vMerge/>
            <w:shd w:val="clear" w:color="auto" w:fill="auto"/>
          </w:tcPr>
          <w:p w:rsidR="00050844" w:rsidRDefault="00050844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366C04" w:rsidRPr="00D33B30" w:rsidRDefault="00366C04" w:rsidP="00145E03">
            <w:pPr>
              <w:spacing w:line="276" w:lineRule="auto"/>
            </w:pPr>
            <w:r w:rsidRPr="007E6ABF">
              <w:rPr>
                <w:b/>
              </w:rPr>
              <w:t>Практическое занятие</w:t>
            </w:r>
          </w:p>
          <w:p w:rsidR="00050844" w:rsidRPr="00443E8D" w:rsidRDefault="00443E8D" w:rsidP="00145E03">
            <w:pPr>
              <w:spacing w:line="276" w:lineRule="auto"/>
            </w:pPr>
            <w:r>
              <w:rPr>
                <w:sz w:val="20"/>
                <w:szCs w:val="20"/>
              </w:rPr>
              <w:t>А</w:t>
            </w:r>
            <w:r w:rsidRPr="00443E8D">
              <w:t>нализ результатов социометрического эксперимента (вариант «Секрет» Я.Л. Коломенского) и пр</w:t>
            </w:r>
            <w:r w:rsidRPr="00443E8D">
              <w:t>и</w:t>
            </w:r>
            <w:r w:rsidRPr="00443E8D">
              <w:t>чин</w:t>
            </w:r>
            <w:r>
              <w:rPr>
                <w:sz w:val="20"/>
                <w:szCs w:val="20"/>
              </w:rPr>
              <w:t xml:space="preserve"> </w:t>
            </w:r>
            <w:r w:rsidRPr="006C0867">
              <w:t>социометрических статусов конкретных детей</w:t>
            </w:r>
          </w:p>
        </w:tc>
        <w:tc>
          <w:tcPr>
            <w:tcW w:w="1276" w:type="dxa"/>
            <w:shd w:val="clear" w:color="auto" w:fill="auto"/>
          </w:tcPr>
          <w:p w:rsidR="00050844" w:rsidRDefault="00443E8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050844" w:rsidRDefault="00443E8D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6C0867" w:rsidTr="004A0003">
        <w:tc>
          <w:tcPr>
            <w:tcW w:w="3888" w:type="dxa"/>
            <w:vMerge w:val="restart"/>
            <w:shd w:val="clear" w:color="auto" w:fill="auto"/>
          </w:tcPr>
          <w:p w:rsidR="006C0867" w:rsidRDefault="006C0867" w:rsidP="00145E03">
            <w:pPr>
              <w:spacing w:line="276" w:lineRule="auto"/>
            </w:pPr>
            <w:r>
              <w:t xml:space="preserve">Тема 6.8. Особенности общения с </w:t>
            </w:r>
            <w:r>
              <w:lastRenderedPageBreak/>
              <w:t>трудными детьми.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C0867" w:rsidRDefault="006C0867" w:rsidP="00145E03">
            <w:pPr>
              <w:spacing w:line="276" w:lineRule="auto"/>
            </w:pPr>
            <w:r>
              <w:lastRenderedPageBreak/>
              <w:t xml:space="preserve">Трудные и педагогически запущенные дети. </w:t>
            </w:r>
          </w:p>
          <w:p w:rsidR="006C0867" w:rsidRDefault="006C0867" w:rsidP="00145E03">
            <w:pPr>
              <w:spacing w:line="276" w:lineRule="auto"/>
            </w:pPr>
            <w:r>
              <w:lastRenderedPageBreak/>
              <w:t>Психологические причины трудностей детей в общении и в межличностных о</w:t>
            </w:r>
            <w:r>
              <w:t>т</w:t>
            </w:r>
            <w:r>
              <w:t>ношениях со сверстниками.</w:t>
            </w:r>
          </w:p>
          <w:p w:rsidR="003548EE" w:rsidRPr="00D33B30" w:rsidRDefault="003548EE" w:rsidP="00145E03">
            <w:pPr>
              <w:spacing w:line="276" w:lineRule="auto"/>
            </w:pPr>
            <w:r w:rsidRPr="007E6ABF">
              <w:rPr>
                <w:b/>
              </w:rPr>
              <w:t>Практическое занятие</w:t>
            </w:r>
          </w:p>
          <w:p w:rsidR="006C0867" w:rsidRDefault="006C0867" w:rsidP="00145E03">
            <w:pPr>
              <w:spacing w:line="276" w:lineRule="auto"/>
            </w:pPr>
            <w:r>
              <w:t>Методика работы педагога с детьми, имеющими трудности в общении.</w:t>
            </w:r>
          </w:p>
        </w:tc>
        <w:tc>
          <w:tcPr>
            <w:tcW w:w="1276" w:type="dxa"/>
            <w:shd w:val="clear" w:color="auto" w:fill="auto"/>
          </w:tcPr>
          <w:p w:rsidR="006C0867" w:rsidRDefault="003548EE" w:rsidP="00145E03">
            <w:pPr>
              <w:spacing w:line="276" w:lineRule="auto"/>
              <w:jc w:val="center"/>
            </w:pPr>
            <w:r>
              <w:lastRenderedPageBreak/>
              <w:t>2</w:t>
            </w:r>
          </w:p>
          <w:p w:rsidR="003548EE" w:rsidRDefault="003548EE" w:rsidP="00145E03">
            <w:pPr>
              <w:spacing w:line="276" w:lineRule="auto"/>
              <w:jc w:val="center"/>
            </w:pPr>
          </w:p>
          <w:p w:rsidR="003548EE" w:rsidRDefault="003548EE" w:rsidP="00145E03">
            <w:pPr>
              <w:spacing w:line="276" w:lineRule="auto"/>
              <w:jc w:val="center"/>
            </w:pPr>
          </w:p>
          <w:p w:rsidR="003548EE" w:rsidRDefault="003548EE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6C0867" w:rsidRDefault="006C0867" w:rsidP="00145E03">
            <w:pPr>
              <w:spacing w:line="276" w:lineRule="auto"/>
              <w:jc w:val="center"/>
            </w:pPr>
            <w:r>
              <w:lastRenderedPageBreak/>
              <w:t>1</w:t>
            </w:r>
          </w:p>
          <w:p w:rsidR="003548EE" w:rsidRDefault="003548EE" w:rsidP="00145E03">
            <w:pPr>
              <w:spacing w:line="276" w:lineRule="auto"/>
              <w:jc w:val="center"/>
            </w:pPr>
          </w:p>
          <w:p w:rsidR="003548EE" w:rsidRDefault="003548EE" w:rsidP="00145E03">
            <w:pPr>
              <w:spacing w:line="276" w:lineRule="auto"/>
              <w:jc w:val="center"/>
            </w:pPr>
          </w:p>
          <w:p w:rsidR="003548EE" w:rsidRDefault="003548EE" w:rsidP="00145E03">
            <w:pPr>
              <w:spacing w:line="276" w:lineRule="auto"/>
              <w:jc w:val="center"/>
            </w:pPr>
            <w:r>
              <w:t>2</w:t>
            </w:r>
          </w:p>
        </w:tc>
      </w:tr>
      <w:tr w:rsidR="006C0867" w:rsidTr="004A0003">
        <w:trPr>
          <w:trHeight w:val="820"/>
        </w:trPr>
        <w:tc>
          <w:tcPr>
            <w:tcW w:w="3888" w:type="dxa"/>
            <w:vMerge/>
            <w:shd w:val="clear" w:color="auto" w:fill="auto"/>
          </w:tcPr>
          <w:p w:rsidR="006C0867" w:rsidRDefault="006C0867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6C0867" w:rsidRDefault="006C0867" w:rsidP="00145E03">
            <w:pPr>
              <w:spacing w:line="276" w:lineRule="auto"/>
            </w:pPr>
            <w:r w:rsidRPr="004A5BEC">
              <w:rPr>
                <w:b/>
              </w:rPr>
              <w:t xml:space="preserve">Самостоятельная </w:t>
            </w:r>
            <w:r>
              <w:rPr>
                <w:b/>
              </w:rPr>
              <w:t>работа</w:t>
            </w:r>
            <w:r w:rsidRPr="007179E4">
              <w:t>:</w:t>
            </w:r>
            <w:r>
              <w:t xml:space="preserve"> составить презентацию по одной из тем:</w:t>
            </w:r>
          </w:p>
          <w:p w:rsidR="006C0867" w:rsidRDefault="006C0867" w:rsidP="00145E03">
            <w:pPr>
              <w:spacing w:line="276" w:lineRule="auto"/>
            </w:pPr>
            <w:r>
              <w:t>Психологические особенности детей, склонных к агрессии и методика общ</w:t>
            </w:r>
            <w:r>
              <w:t>е</w:t>
            </w:r>
            <w:r>
              <w:t>ния педагога с ними;</w:t>
            </w:r>
          </w:p>
          <w:p w:rsidR="006C0867" w:rsidRDefault="006C0867" w:rsidP="00145E03">
            <w:pPr>
              <w:spacing w:line="276" w:lineRule="auto"/>
            </w:pPr>
            <w:r>
              <w:t>Психологические особенности обидчивых детей, методика общения педаг</w:t>
            </w:r>
            <w:r>
              <w:t>о</w:t>
            </w:r>
            <w:r>
              <w:t>га с ними;</w:t>
            </w:r>
          </w:p>
          <w:p w:rsidR="006C0867" w:rsidRDefault="006C0867" w:rsidP="00145E03">
            <w:pPr>
              <w:spacing w:line="276" w:lineRule="auto"/>
            </w:pPr>
            <w:r>
              <w:t>Психологические особенности застенчивых детей, методика общения педаг</w:t>
            </w:r>
            <w:r>
              <w:t>о</w:t>
            </w:r>
            <w:r>
              <w:t>га с ними;</w:t>
            </w:r>
          </w:p>
          <w:p w:rsidR="006C0867" w:rsidRDefault="006C0867" w:rsidP="00145E03">
            <w:pPr>
              <w:spacing w:line="276" w:lineRule="auto"/>
            </w:pPr>
            <w:r>
              <w:t>Психологические особенности демонстративных  детей, методика общения пед</w:t>
            </w:r>
            <w:r>
              <w:t>а</w:t>
            </w:r>
            <w:r>
              <w:t>гога с ними;</w:t>
            </w:r>
          </w:p>
          <w:p w:rsidR="006C0867" w:rsidRDefault="006C0867" w:rsidP="00145E03">
            <w:pPr>
              <w:spacing w:line="276" w:lineRule="auto"/>
            </w:pPr>
            <w:r>
              <w:t>Психологические особенности импульсивных  детей, методика общения п</w:t>
            </w:r>
            <w:r>
              <w:t>е</w:t>
            </w:r>
            <w:r>
              <w:t>дагога с ними;</w:t>
            </w:r>
          </w:p>
          <w:p w:rsidR="006C0867" w:rsidRPr="007E6ABF" w:rsidRDefault="006C0867" w:rsidP="00145E03">
            <w:pPr>
              <w:spacing w:line="276" w:lineRule="auto"/>
              <w:rPr>
                <w:b/>
              </w:rPr>
            </w:pPr>
            <w:r>
              <w:t>Психологические особенности за</w:t>
            </w:r>
            <w:r w:rsidR="00B44A15">
              <w:t>мкнутых</w:t>
            </w:r>
            <w:r>
              <w:t xml:space="preserve">  детей, методика общения педаг</w:t>
            </w:r>
            <w:r>
              <w:t>о</w:t>
            </w:r>
            <w:r>
              <w:t>га с ними</w:t>
            </w:r>
          </w:p>
        </w:tc>
        <w:tc>
          <w:tcPr>
            <w:tcW w:w="1276" w:type="dxa"/>
            <w:shd w:val="clear" w:color="auto" w:fill="auto"/>
          </w:tcPr>
          <w:p w:rsidR="006C0867" w:rsidRDefault="006C0867" w:rsidP="00145E03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6C0867" w:rsidRDefault="006C0867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050844" w:rsidTr="004A0003">
        <w:tc>
          <w:tcPr>
            <w:tcW w:w="3888" w:type="dxa"/>
            <w:shd w:val="clear" w:color="auto" w:fill="auto"/>
          </w:tcPr>
          <w:p w:rsidR="00050844" w:rsidRDefault="00050844" w:rsidP="00145E03">
            <w:pPr>
              <w:spacing w:line="276" w:lineRule="auto"/>
            </w:pPr>
            <w:r>
              <w:t xml:space="preserve">Тема </w:t>
            </w:r>
            <w:r w:rsidR="006C0867">
              <w:t>6</w:t>
            </w:r>
            <w:r>
              <w:t>.</w:t>
            </w:r>
            <w:r w:rsidR="006C0867">
              <w:t>9</w:t>
            </w:r>
            <w:r>
              <w:t>. Психологические о</w:t>
            </w:r>
            <w:r>
              <w:t>с</w:t>
            </w:r>
            <w:r>
              <w:t>новы предупреждения и коррекции с</w:t>
            </w:r>
            <w:r>
              <w:t>о</w:t>
            </w:r>
            <w:r>
              <w:t xml:space="preserve">циальной </w:t>
            </w:r>
            <w:proofErr w:type="spellStart"/>
            <w:r>
              <w:t>дезадаптации</w:t>
            </w:r>
            <w:proofErr w:type="spellEnd"/>
            <w:r>
              <w:t>.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050844" w:rsidRDefault="00050844" w:rsidP="00145E03">
            <w:pPr>
              <w:spacing w:line="276" w:lineRule="auto"/>
            </w:pPr>
            <w:r>
              <w:t>Понятие, причины, психологические основы предупреждения и коррекции соц</w:t>
            </w:r>
            <w:r>
              <w:t>и</w:t>
            </w:r>
            <w:r>
              <w:t xml:space="preserve">альной </w:t>
            </w:r>
            <w:proofErr w:type="spellStart"/>
            <w:r>
              <w:t>дезадаптации</w:t>
            </w:r>
            <w:proofErr w:type="spellEnd"/>
            <w:r>
              <w:t xml:space="preserve"> в дошкольном возрасте.</w:t>
            </w:r>
          </w:p>
        </w:tc>
        <w:tc>
          <w:tcPr>
            <w:tcW w:w="1276" w:type="dxa"/>
            <w:shd w:val="clear" w:color="auto" w:fill="auto"/>
          </w:tcPr>
          <w:p w:rsidR="00050844" w:rsidRDefault="00050844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050844" w:rsidRDefault="00050844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4A2DBD" w:rsidTr="004A0003">
        <w:tc>
          <w:tcPr>
            <w:tcW w:w="3888" w:type="dxa"/>
            <w:vMerge w:val="restart"/>
            <w:shd w:val="clear" w:color="auto" w:fill="auto"/>
          </w:tcPr>
          <w:p w:rsidR="004A2DBD" w:rsidRDefault="004A2DBD" w:rsidP="00145E03">
            <w:pPr>
              <w:spacing w:line="276" w:lineRule="auto"/>
            </w:pPr>
            <w:r>
              <w:t xml:space="preserve">Тема 6.10. </w:t>
            </w:r>
            <w:proofErr w:type="spellStart"/>
            <w:r>
              <w:t>Девиантное</w:t>
            </w:r>
            <w:proofErr w:type="spellEnd"/>
            <w:r>
              <w:t xml:space="preserve"> повед</w:t>
            </w:r>
            <w:r>
              <w:t>е</w:t>
            </w:r>
            <w:r>
              <w:t>ние.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</w:pPr>
            <w:r>
              <w:t xml:space="preserve">Понятие </w:t>
            </w:r>
            <w:proofErr w:type="spellStart"/>
            <w:r>
              <w:t>девиантного</w:t>
            </w:r>
            <w:proofErr w:type="spellEnd"/>
            <w:r>
              <w:t xml:space="preserve"> поведения. Классификация видов, профилактика, мет</w:t>
            </w:r>
            <w:r>
              <w:t>о</w:t>
            </w:r>
            <w:r>
              <w:t>ды коррекции.</w:t>
            </w:r>
          </w:p>
        </w:tc>
        <w:tc>
          <w:tcPr>
            <w:tcW w:w="1276" w:type="dxa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1</w:t>
            </w:r>
          </w:p>
        </w:tc>
      </w:tr>
      <w:tr w:rsidR="00A30C11" w:rsidTr="004A0003">
        <w:tc>
          <w:tcPr>
            <w:tcW w:w="3888" w:type="dxa"/>
            <w:vMerge/>
            <w:shd w:val="clear" w:color="auto" w:fill="auto"/>
          </w:tcPr>
          <w:p w:rsidR="00A30C11" w:rsidRDefault="00A30C11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A30C11" w:rsidRDefault="00A30C11" w:rsidP="00145E03">
            <w:pPr>
              <w:spacing w:line="276" w:lineRule="auto"/>
            </w:pPr>
            <w:r w:rsidRPr="004A5BEC">
              <w:rPr>
                <w:b/>
              </w:rPr>
              <w:t xml:space="preserve">Самостоятельная </w:t>
            </w:r>
            <w:r>
              <w:rPr>
                <w:b/>
              </w:rPr>
              <w:t>работа</w:t>
            </w:r>
            <w:r w:rsidRPr="007179E4">
              <w:t>:</w:t>
            </w:r>
            <w:r>
              <w:t xml:space="preserve"> составить презентацию по проблеме «Работы с дет</w:t>
            </w:r>
            <w:r>
              <w:t>ь</w:t>
            </w:r>
            <w:r>
              <w:t xml:space="preserve">ми с </w:t>
            </w:r>
            <w:proofErr w:type="spellStart"/>
            <w:r>
              <w:t>девиантным</w:t>
            </w:r>
            <w:proofErr w:type="spellEnd"/>
            <w:r>
              <w:t xml:space="preserve"> поведением»</w:t>
            </w:r>
          </w:p>
        </w:tc>
        <w:tc>
          <w:tcPr>
            <w:tcW w:w="1276" w:type="dxa"/>
            <w:shd w:val="clear" w:color="auto" w:fill="auto"/>
          </w:tcPr>
          <w:p w:rsidR="00A30C11" w:rsidRDefault="00A30C11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A30C11" w:rsidRDefault="00A30C11" w:rsidP="00145E03">
            <w:pPr>
              <w:spacing w:line="276" w:lineRule="auto"/>
              <w:jc w:val="center"/>
            </w:pPr>
            <w:r>
              <w:t>3</w:t>
            </w:r>
          </w:p>
        </w:tc>
      </w:tr>
      <w:tr w:rsidR="004A2DBD" w:rsidTr="004A0003">
        <w:tc>
          <w:tcPr>
            <w:tcW w:w="3888" w:type="dxa"/>
            <w:vMerge/>
            <w:shd w:val="clear" w:color="auto" w:fill="auto"/>
          </w:tcPr>
          <w:p w:rsidR="004A2DBD" w:rsidRDefault="004A2DBD" w:rsidP="00145E03">
            <w:pPr>
              <w:spacing w:line="276" w:lineRule="auto"/>
            </w:pPr>
          </w:p>
        </w:tc>
        <w:tc>
          <w:tcPr>
            <w:tcW w:w="8647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</w:pPr>
            <w:r w:rsidRPr="007E6ABF">
              <w:rPr>
                <w:b/>
              </w:rPr>
              <w:t>Контрольная работа</w:t>
            </w:r>
            <w:r>
              <w:rPr>
                <w:b/>
              </w:rPr>
              <w:t xml:space="preserve"> по разделу </w:t>
            </w:r>
            <w:r w:rsidRPr="004A2DBD">
              <w:t>«Особенности общения и группового повед</w:t>
            </w:r>
            <w:r w:rsidRPr="004A2DBD">
              <w:t>е</w:t>
            </w:r>
            <w:r w:rsidRPr="004A2DBD">
              <w:t>ния в школьном и д</w:t>
            </w:r>
            <w:r w:rsidRPr="004A2DBD">
              <w:t>о</w:t>
            </w:r>
            <w:r w:rsidRPr="004A2DBD">
              <w:t>школьном возрасте»</w:t>
            </w:r>
          </w:p>
        </w:tc>
        <w:tc>
          <w:tcPr>
            <w:tcW w:w="1276" w:type="dxa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4A2DBD" w:rsidRDefault="004A2DBD" w:rsidP="00145E03">
            <w:pPr>
              <w:spacing w:line="276" w:lineRule="auto"/>
              <w:jc w:val="center"/>
            </w:pPr>
            <w:r>
              <w:t>3</w:t>
            </w:r>
          </w:p>
        </w:tc>
      </w:tr>
    </w:tbl>
    <w:p w:rsidR="0055252F" w:rsidRDefault="0055252F" w:rsidP="00145E03">
      <w:pPr>
        <w:spacing w:line="276" w:lineRule="auto"/>
      </w:pPr>
    </w:p>
    <w:p w:rsidR="00033838" w:rsidRDefault="00033838" w:rsidP="00145E03">
      <w:pPr>
        <w:spacing w:line="276" w:lineRule="auto"/>
      </w:pPr>
      <w:r>
        <w:t>Для характеристики уровня освоения учебного материала используются следующие обозначения:</w:t>
      </w:r>
    </w:p>
    <w:p w:rsidR="00033838" w:rsidRDefault="00033838" w:rsidP="00145E03">
      <w:pPr>
        <w:spacing w:line="276" w:lineRule="auto"/>
      </w:pPr>
      <w:r>
        <w:t xml:space="preserve">1 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</w:t>
      </w:r>
    </w:p>
    <w:p w:rsidR="00033838" w:rsidRDefault="00033838" w:rsidP="00145E03">
      <w:pPr>
        <w:spacing w:line="276" w:lineRule="auto"/>
      </w:pPr>
      <w:r>
        <w:t xml:space="preserve">2 – 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руководством);</w:t>
      </w:r>
    </w:p>
    <w:p w:rsidR="00033838" w:rsidRDefault="00033838" w:rsidP="004A0003">
      <w:pPr>
        <w:spacing w:line="276" w:lineRule="auto"/>
        <w:rPr>
          <w:b/>
          <w:sz w:val="28"/>
          <w:szCs w:val="28"/>
        </w:rPr>
      </w:pPr>
      <w:r>
        <w:t xml:space="preserve">3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задач).</w:t>
      </w:r>
    </w:p>
    <w:p w:rsidR="00033838" w:rsidRDefault="00033838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  <w:sectPr w:rsidR="00033838" w:rsidSect="000F7CC2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</w:p>
    <w:p w:rsidR="004F5A26" w:rsidRDefault="00BB2B97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4A0003" w:rsidRDefault="004A0003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BB2B97" w:rsidRDefault="00BB2B97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нию</w:t>
      </w:r>
    </w:p>
    <w:p w:rsidR="00BB2B97" w:rsidRDefault="00BB2B97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Реализация программы дисциплины требует наличия учебного кабинета </w:t>
      </w:r>
      <w:r w:rsidR="006633C9">
        <w:rPr>
          <w:sz w:val="28"/>
          <w:szCs w:val="28"/>
        </w:rPr>
        <w:t>«</w:t>
      </w:r>
      <w:r w:rsidR="006F1D22">
        <w:rPr>
          <w:sz w:val="28"/>
          <w:szCs w:val="28"/>
        </w:rPr>
        <w:t>П</w:t>
      </w:r>
      <w:r w:rsidR="006F1D22">
        <w:rPr>
          <w:sz w:val="28"/>
          <w:szCs w:val="28"/>
        </w:rPr>
        <w:t>е</w:t>
      </w:r>
      <w:r w:rsidR="006F1D22">
        <w:rPr>
          <w:sz w:val="28"/>
          <w:szCs w:val="28"/>
        </w:rPr>
        <w:t>дагогики и п</w:t>
      </w:r>
      <w:r>
        <w:rPr>
          <w:sz w:val="28"/>
          <w:szCs w:val="28"/>
        </w:rPr>
        <w:t>сихологии».</w:t>
      </w:r>
    </w:p>
    <w:p w:rsidR="00BB2B97" w:rsidRDefault="00BB2B97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Оборудование учебного кабинета:</w:t>
      </w:r>
    </w:p>
    <w:p w:rsidR="00BB2B97" w:rsidRDefault="00BB2B97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посадочные места по количеству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BB2B97" w:rsidRDefault="00BB2B97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BB2B97" w:rsidRDefault="00BB2B97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учебно-</w:t>
      </w:r>
      <w:r w:rsidR="00403F12">
        <w:rPr>
          <w:sz w:val="28"/>
          <w:szCs w:val="28"/>
        </w:rPr>
        <w:t>наглядные пособия по дисциплине «Психология»</w:t>
      </w:r>
      <w:r w:rsidR="00A732DC">
        <w:rPr>
          <w:sz w:val="28"/>
          <w:szCs w:val="28"/>
        </w:rPr>
        <w:t>.</w:t>
      </w:r>
    </w:p>
    <w:p w:rsidR="00403F12" w:rsidRDefault="00403F12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403F12" w:rsidRDefault="00403F12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403F12" w:rsidRDefault="00403F12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интерактивная доска с лицензионным программным обеспечением</w:t>
      </w:r>
      <w:r w:rsidR="00EE7F49">
        <w:rPr>
          <w:sz w:val="28"/>
          <w:szCs w:val="28"/>
        </w:rPr>
        <w:t xml:space="preserve"> и </w:t>
      </w:r>
      <w:proofErr w:type="spellStart"/>
      <w:r w:rsidR="00EE7F49">
        <w:rPr>
          <w:sz w:val="28"/>
          <w:szCs w:val="28"/>
        </w:rPr>
        <w:t>мультим</w:t>
      </w:r>
      <w:r w:rsidR="00EE7F49">
        <w:rPr>
          <w:sz w:val="28"/>
          <w:szCs w:val="28"/>
        </w:rPr>
        <w:t>е</w:t>
      </w:r>
      <w:r w:rsidR="00EE7F49">
        <w:rPr>
          <w:sz w:val="28"/>
          <w:szCs w:val="28"/>
        </w:rPr>
        <w:t>диапроектор</w:t>
      </w:r>
      <w:proofErr w:type="spellEnd"/>
      <w:r>
        <w:rPr>
          <w:sz w:val="28"/>
          <w:szCs w:val="28"/>
        </w:rPr>
        <w:t>.</w:t>
      </w:r>
    </w:p>
    <w:p w:rsidR="001D70DC" w:rsidRPr="00EE7F49" w:rsidRDefault="001D70DC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403F12" w:rsidRDefault="00403F12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403F12">
        <w:rPr>
          <w:b/>
          <w:sz w:val="28"/>
          <w:szCs w:val="28"/>
        </w:rPr>
        <w:t>3.2 Информационное обеспечение обучения</w:t>
      </w:r>
    </w:p>
    <w:p w:rsidR="00403F12" w:rsidRDefault="00403F12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рекомендуемых учебных изданий, </w:t>
      </w:r>
      <w:proofErr w:type="spellStart"/>
      <w:r>
        <w:rPr>
          <w:b/>
          <w:sz w:val="28"/>
          <w:szCs w:val="28"/>
        </w:rPr>
        <w:t>интернет-ресурсов</w:t>
      </w:r>
      <w:proofErr w:type="spellEnd"/>
      <w:r>
        <w:rPr>
          <w:b/>
          <w:sz w:val="28"/>
          <w:szCs w:val="28"/>
        </w:rPr>
        <w:t>, дополн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тельной литературы</w:t>
      </w:r>
    </w:p>
    <w:p w:rsidR="004A0003" w:rsidRDefault="004A0003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A35EE" w:rsidRDefault="006A35EE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Возрастная и педагогическая психология: Учебник для  СПО.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Габай</w:t>
      </w:r>
      <w:proofErr w:type="spellEnd"/>
      <w:r>
        <w:rPr>
          <w:sz w:val="28"/>
          <w:szCs w:val="28"/>
        </w:rPr>
        <w:t xml:space="preserve"> Т.В.Педагогическая психология: Учебник. М </w:t>
      </w:r>
      <w:proofErr w:type="gramStart"/>
      <w:r>
        <w:rPr>
          <w:sz w:val="28"/>
          <w:szCs w:val="28"/>
        </w:rPr>
        <w:t>:А</w:t>
      </w:r>
      <w:proofErr w:type="gramEnd"/>
      <w:r>
        <w:rPr>
          <w:sz w:val="28"/>
          <w:szCs w:val="28"/>
        </w:rPr>
        <w:t>кадемия. 2014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Гуревич П.С. Психология личности: Учебник - Инфра-М. 2017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Иванников В.А. Психология: Учебник для СПО.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Ильин Е.П. Психология творчества, креативности, одаренности.-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Питер, 2012.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Марцинковская Т.Д.Психология. Учебник. М: - Академия. 2013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Марцинковская Т. Д. Общая и экспериментальная психология. Учебник для студентов учреждений высшего и среднего профессионального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вания. М: - Академия. 2013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Морозов А. В. Социальная психология. Учебник для студентов высших и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них специальных учебных заведений.  Гриф МО РФ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:  -Академический проект. Серия – </w:t>
      </w:r>
      <w:proofErr w:type="spellStart"/>
      <w:r>
        <w:rPr>
          <w:sz w:val="28"/>
          <w:szCs w:val="28"/>
        </w:rPr>
        <w:t>Gaudeamus</w:t>
      </w:r>
      <w:proofErr w:type="spellEnd"/>
      <w:r>
        <w:rPr>
          <w:sz w:val="28"/>
          <w:szCs w:val="28"/>
        </w:rPr>
        <w:t>. 2013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Немов</w:t>
      </w:r>
      <w:proofErr w:type="spellEnd"/>
      <w:r>
        <w:rPr>
          <w:sz w:val="28"/>
          <w:szCs w:val="28"/>
        </w:rPr>
        <w:t xml:space="preserve"> Р.С. Психология в 3-х томах.  Гриф МО РФ. - М: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Серия –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гистр.  2017     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Психология развития, возрастная психология. /Под ред. С.И. Самыгина. – 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стов н/Дон: Феникс, 2013.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Психолого-педагогическая диагностика развития лиц с ограниченными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можностями здоровья: Учебник. /Авт. Левченко И.Ю., </w:t>
      </w:r>
      <w:proofErr w:type="spellStart"/>
      <w:r>
        <w:rPr>
          <w:sz w:val="28"/>
          <w:szCs w:val="28"/>
        </w:rPr>
        <w:t>Забрамная</w:t>
      </w:r>
      <w:proofErr w:type="spellEnd"/>
      <w:r>
        <w:rPr>
          <w:sz w:val="28"/>
          <w:szCs w:val="28"/>
        </w:rPr>
        <w:t xml:space="preserve"> С.Д. – М.: 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демия, 2013. 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12. Психология способностей: Хрестоматия. – М.: МПСУ; Воронеж: МОДЕК, 2012.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Рубинштейн С.Л. Основы общей психологии. Гриф МО РФ. Питер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стера психологии, 2013.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Смирнова Е. О. Детская психология. Учебник. Серия – </w:t>
      </w:r>
      <w:proofErr w:type="spellStart"/>
      <w:r>
        <w:rPr>
          <w:sz w:val="28"/>
          <w:szCs w:val="28"/>
        </w:rPr>
        <w:t>Бакалавр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ат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ноРус</w:t>
      </w:r>
      <w:proofErr w:type="spellEnd"/>
      <w:r>
        <w:rPr>
          <w:sz w:val="28"/>
          <w:szCs w:val="28"/>
        </w:rPr>
        <w:t xml:space="preserve">. М:  2013       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Степанова О.А. Теория и методика игры: Учебник и практикум.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>
        <w:rPr>
          <w:sz w:val="28"/>
          <w:szCs w:val="28"/>
        </w:rPr>
        <w:t>Урунтаева</w:t>
      </w:r>
      <w:proofErr w:type="spellEnd"/>
      <w:r>
        <w:rPr>
          <w:sz w:val="28"/>
          <w:szCs w:val="28"/>
        </w:rPr>
        <w:t xml:space="preserve"> Г.А.Практикум по психологии дошкольника. М: Академия. 2017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spellStart"/>
      <w:r>
        <w:rPr>
          <w:sz w:val="28"/>
          <w:szCs w:val="28"/>
        </w:rPr>
        <w:t>Урунтаева</w:t>
      </w:r>
      <w:proofErr w:type="spellEnd"/>
      <w:r>
        <w:rPr>
          <w:sz w:val="28"/>
          <w:szCs w:val="28"/>
        </w:rPr>
        <w:t xml:space="preserve"> Г. А. Психология дошкольного возраста. </w:t>
      </w:r>
      <w:proofErr w:type="gramStart"/>
      <w:r>
        <w:rPr>
          <w:sz w:val="28"/>
          <w:szCs w:val="28"/>
        </w:rPr>
        <w:t>-М</w:t>
      </w:r>
      <w:proofErr w:type="gramEnd"/>
      <w:r>
        <w:rPr>
          <w:sz w:val="28"/>
          <w:szCs w:val="28"/>
        </w:rPr>
        <w:t xml:space="preserve"> :</w:t>
      </w:r>
      <w:proofErr w:type="spellStart"/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кадемия</w:t>
      </w:r>
      <w:proofErr w:type="spellEnd"/>
      <w:r>
        <w:rPr>
          <w:sz w:val="28"/>
          <w:szCs w:val="28"/>
        </w:rPr>
        <w:t>, 2014.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 Фоминова А.Н. Педагогическая психология. Учебное пособие.- М: Флинта. 2016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ресурсы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Иванников В.А. Психология. [Электронный ресурс]: Учебник для СПО.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 (ЭБС).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Психология. [Электронный ресурс]: Учебник и практикум. / Отв. ред. Обухов А.С.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 (ЭБС).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Немов</w:t>
      </w:r>
      <w:proofErr w:type="spellEnd"/>
      <w:r>
        <w:rPr>
          <w:sz w:val="28"/>
          <w:szCs w:val="28"/>
        </w:rPr>
        <w:t xml:space="preserve"> Р.С. Психология. [Электронный ресурс]: Учебник.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  (ЭБС).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Белякова Е.Г. Психология. [Электронный ресурс]: Учебник и практикум для СПО.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 (ЭБС).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Возрастная и педагогическая психология. [Электронный ресурс]: Учебник для СПО. /Отв. ред.Б.А. </w:t>
      </w:r>
      <w:proofErr w:type="spellStart"/>
      <w:r>
        <w:rPr>
          <w:sz w:val="28"/>
          <w:szCs w:val="28"/>
        </w:rPr>
        <w:t>Сосоновский</w:t>
      </w:r>
      <w:proofErr w:type="spellEnd"/>
      <w:r>
        <w:rPr>
          <w:sz w:val="28"/>
          <w:szCs w:val="28"/>
        </w:rPr>
        <w:t xml:space="preserve">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  (ЭБС).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Батюта</w:t>
      </w:r>
      <w:proofErr w:type="spellEnd"/>
      <w:r>
        <w:rPr>
          <w:sz w:val="28"/>
          <w:szCs w:val="28"/>
        </w:rPr>
        <w:t xml:space="preserve"> М.Б. Возрастная психология: Учебное пособие / М.Б. </w:t>
      </w:r>
      <w:proofErr w:type="spellStart"/>
      <w:r>
        <w:rPr>
          <w:sz w:val="28"/>
          <w:szCs w:val="28"/>
        </w:rPr>
        <w:t>Батюта</w:t>
      </w:r>
      <w:proofErr w:type="spellEnd"/>
      <w:r>
        <w:rPr>
          <w:sz w:val="28"/>
          <w:szCs w:val="28"/>
        </w:rPr>
        <w:t>, Т.Н. Кн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зева. М.: Логос, 2013.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Болотова</w:t>
      </w:r>
      <w:proofErr w:type="spellEnd"/>
      <w:r>
        <w:rPr>
          <w:sz w:val="28"/>
          <w:szCs w:val="28"/>
        </w:rPr>
        <w:t xml:space="preserve"> А.К. Психология развития и возрастная психология: Учебное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собие / А.К. </w:t>
      </w:r>
      <w:proofErr w:type="spellStart"/>
      <w:r>
        <w:rPr>
          <w:sz w:val="28"/>
          <w:szCs w:val="28"/>
        </w:rPr>
        <w:t>Болотова</w:t>
      </w:r>
      <w:proofErr w:type="spellEnd"/>
      <w:r>
        <w:rPr>
          <w:sz w:val="28"/>
          <w:szCs w:val="28"/>
        </w:rPr>
        <w:t>, О.Н. Молчанова. - М.: ИД ГУ ВШЭ, 2012. 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Дарвиш</w:t>
      </w:r>
      <w:proofErr w:type="spellEnd"/>
      <w:r>
        <w:rPr>
          <w:sz w:val="28"/>
          <w:szCs w:val="28"/>
        </w:rPr>
        <w:t xml:space="preserve">  О.Б. Возрастная психология: Учебное пособие / О.Б. </w:t>
      </w:r>
      <w:proofErr w:type="spellStart"/>
      <w:r>
        <w:rPr>
          <w:sz w:val="28"/>
          <w:szCs w:val="28"/>
        </w:rPr>
        <w:t>Дарвиш</w:t>
      </w:r>
      <w:proofErr w:type="spellEnd"/>
      <w:r>
        <w:rPr>
          <w:sz w:val="28"/>
          <w:szCs w:val="28"/>
        </w:rPr>
        <w:t xml:space="preserve">; Под ред. В.Е. Клочко. - М.: КДУ, 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>-Пр., 2013.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4.Ежова Н.Н. Рабочая книга практического психолога: Психологический практ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кум. – Ростов н/Дон: Феникс, 2013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Ефимова Н.С. Социальная психология. Учебник для бакалавров. М: -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2016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Информационные технологии в педагогике и психологии. Уч. Питер: 2017.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Маклаков</w:t>
      </w:r>
      <w:proofErr w:type="gramEnd"/>
      <w:r>
        <w:rPr>
          <w:sz w:val="28"/>
          <w:szCs w:val="28"/>
        </w:rPr>
        <w:t xml:space="preserve"> А.Г. Общая психология. Учебник для вузов. Гриф УМО МО РФ. – М: 2017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 Меновщиков В.Ю. Психологическое консультирование. Работа с кризи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ными и проблемными ситуациями: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>. – М.: Смысл, 2013.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Обухова Л.Ф. Возрастная психология: Учебник для бакалавров / Л.Ф.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хова. -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2013.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Николаева Е.И. Психология семьи: Учебник для ВУЗов.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Питер, 2013.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Репинцева</w:t>
      </w:r>
      <w:proofErr w:type="spellEnd"/>
      <w:r>
        <w:rPr>
          <w:sz w:val="28"/>
          <w:szCs w:val="28"/>
        </w:rPr>
        <w:t xml:space="preserve"> Г.И. Игра – ключ к душе ребенка. Гармонизация отношений ребе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ка с окружающим миром: Метод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>. – М.: Форум 2014.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Поддьяков</w:t>
      </w:r>
      <w:proofErr w:type="spellEnd"/>
      <w:r>
        <w:rPr>
          <w:sz w:val="28"/>
          <w:szCs w:val="28"/>
        </w:rPr>
        <w:t xml:space="preserve"> Н.Н. Психическое развитие и саморазвитие ребенка-дошкольника. Ближние и дальние горизонты. – М.: Обруч, 2013.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Савенков А.И.Педагогическая психология. Учебник для </w:t>
      </w:r>
      <w:proofErr w:type="gramStart"/>
      <w:r>
        <w:rPr>
          <w:sz w:val="28"/>
          <w:szCs w:val="28"/>
        </w:rPr>
        <w:t>академического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лавриат</w:t>
      </w:r>
      <w:proofErr w:type="spellEnd"/>
      <w:r>
        <w:rPr>
          <w:sz w:val="28"/>
          <w:szCs w:val="28"/>
        </w:rPr>
        <w:t xml:space="preserve">. М: -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2016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Самыгин  С.И. Психология развития, возрастная психология для студентов в</w:t>
      </w:r>
      <w:r>
        <w:rPr>
          <w:sz w:val="28"/>
          <w:szCs w:val="28"/>
        </w:rPr>
        <w:t>у</w:t>
      </w:r>
      <w:r>
        <w:rPr>
          <w:sz w:val="28"/>
          <w:szCs w:val="28"/>
        </w:rPr>
        <w:t>зов / С.И. Самыгин; Под общ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ед. Л.И. Щербакова. - </w:t>
      </w:r>
      <w:proofErr w:type="spellStart"/>
      <w:r>
        <w:rPr>
          <w:sz w:val="28"/>
          <w:szCs w:val="28"/>
        </w:rPr>
        <w:t>Рн</w:t>
      </w:r>
      <w:proofErr w:type="spellEnd"/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>: Феникс, 2013.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Столяренко Л.Д. Психология Учебник для </w:t>
      </w:r>
      <w:proofErr w:type="spellStart"/>
      <w:r>
        <w:rPr>
          <w:sz w:val="28"/>
          <w:szCs w:val="28"/>
        </w:rPr>
        <w:t>ВУЗов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итер</w:t>
      </w:r>
      <w:proofErr w:type="spellEnd"/>
      <w:r>
        <w:rPr>
          <w:sz w:val="28"/>
          <w:szCs w:val="28"/>
        </w:rPr>
        <w:t>: 2017.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Степанова Л.Г. Введение в гендерную психологию: Курс лекций. - М.: МПСУ; Воронеж: МОДЕК, 2012.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17. Субботина Л.Ю.Психологическая защита и стресс. – М.: Гуманитарный центр, 2013.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proofErr w:type="spellStart"/>
      <w:r>
        <w:rPr>
          <w:sz w:val="28"/>
          <w:szCs w:val="28"/>
        </w:rPr>
        <w:t>Хилько</w:t>
      </w:r>
      <w:proofErr w:type="spellEnd"/>
      <w:r>
        <w:rPr>
          <w:sz w:val="28"/>
          <w:szCs w:val="28"/>
        </w:rPr>
        <w:t xml:space="preserve"> М.Е. Возрастная психология: Конспект лекций / М.Е. </w:t>
      </w:r>
      <w:proofErr w:type="spellStart"/>
      <w:r>
        <w:rPr>
          <w:sz w:val="28"/>
          <w:szCs w:val="28"/>
        </w:rPr>
        <w:t>Хилько</w:t>
      </w:r>
      <w:proofErr w:type="spellEnd"/>
      <w:r>
        <w:rPr>
          <w:sz w:val="28"/>
          <w:szCs w:val="28"/>
        </w:rPr>
        <w:t xml:space="preserve">, М.С. Ткачева. -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ИД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2010. - 194 c.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proofErr w:type="spellStart"/>
      <w:r>
        <w:rPr>
          <w:sz w:val="28"/>
          <w:szCs w:val="28"/>
        </w:rPr>
        <w:t>Хилько</w:t>
      </w:r>
      <w:proofErr w:type="spellEnd"/>
      <w:r>
        <w:rPr>
          <w:sz w:val="28"/>
          <w:szCs w:val="28"/>
        </w:rPr>
        <w:t xml:space="preserve"> М.Е. Возрастная психология: Краткий курс лекций / М.Е. </w:t>
      </w:r>
      <w:proofErr w:type="spellStart"/>
      <w:r>
        <w:rPr>
          <w:sz w:val="28"/>
          <w:szCs w:val="28"/>
        </w:rPr>
        <w:t>Хилько</w:t>
      </w:r>
      <w:proofErr w:type="spellEnd"/>
      <w:r>
        <w:rPr>
          <w:sz w:val="28"/>
          <w:szCs w:val="28"/>
        </w:rPr>
        <w:t xml:space="preserve">, М.С. Ткачева. -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2013. - 200 c.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20. Холодная М.А.  Психология понятийного мышления: От  концептуальных структур к понятийным способностям.- М.: Изд-во Институт психологии РАН, 2012.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proofErr w:type="spellStart"/>
      <w:r>
        <w:rPr>
          <w:sz w:val="28"/>
          <w:szCs w:val="28"/>
        </w:rPr>
        <w:t>Хухлаева</w:t>
      </w:r>
      <w:proofErr w:type="spellEnd"/>
      <w:r>
        <w:rPr>
          <w:sz w:val="28"/>
          <w:szCs w:val="28"/>
        </w:rPr>
        <w:t xml:space="preserve"> О.В. Психология развития и возрастная психология: Учебник для бакалавров / О.В. </w:t>
      </w:r>
      <w:proofErr w:type="spellStart"/>
      <w:r>
        <w:rPr>
          <w:sz w:val="28"/>
          <w:szCs w:val="28"/>
        </w:rPr>
        <w:t>Хухлаева</w:t>
      </w:r>
      <w:proofErr w:type="spellEnd"/>
      <w:r>
        <w:rPr>
          <w:sz w:val="28"/>
          <w:szCs w:val="28"/>
        </w:rPr>
        <w:t xml:space="preserve">, Е.В. Зыков, Г.В. </w:t>
      </w:r>
      <w:proofErr w:type="spellStart"/>
      <w:r>
        <w:rPr>
          <w:sz w:val="28"/>
          <w:szCs w:val="28"/>
        </w:rPr>
        <w:t>Бубнова</w:t>
      </w:r>
      <w:proofErr w:type="spellEnd"/>
      <w:r>
        <w:rPr>
          <w:sz w:val="28"/>
          <w:szCs w:val="28"/>
        </w:rPr>
        <w:t xml:space="preserve">. -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2013. 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22. Шаповаленко И.В. Психология развития и возрастная психология: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ник для бакалавров / И.В. Шаповаленко. -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2013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23. Шаповаленко И.В. Психология развития и возрастная психология: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ник для бакалавров.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2013.</w:t>
      </w:r>
    </w:p>
    <w:p w:rsidR="006A35EE" w:rsidRDefault="006A35EE" w:rsidP="00145E0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24.Электронный сборник статей   </w:t>
      </w:r>
      <w:proofErr w:type="spellStart"/>
      <w:r>
        <w:rPr>
          <w:sz w:val="28"/>
          <w:szCs w:val="28"/>
          <w:lang w:val="en-US"/>
        </w:rPr>
        <w:t>PsyJournals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6A35EE" w:rsidRDefault="006A35EE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25.Электронный журнал </w:t>
      </w:r>
      <w:proofErr w:type="spellStart"/>
      <w:r>
        <w:rPr>
          <w:sz w:val="28"/>
          <w:szCs w:val="28"/>
          <w:lang w:val="en-US"/>
        </w:rPr>
        <w:t>Psyedu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6A35EE" w:rsidRDefault="006A35EE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Каталог </w:t>
      </w:r>
      <w:proofErr w:type="gramStart"/>
      <w:r>
        <w:rPr>
          <w:sz w:val="28"/>
          <w:szCs w:val="28"/>
        </w:rPr>
        <w:t>образовательных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интернет-ресурсов</w:t>
      </w:r>
      <w:proofErr w:type="spellEnd"/>
      <w:r>
        <w:rPr>
          <w:sz w:val="28"/>
          <w:szCs w:val="28"/>
        </w:rPr>
        <w:t>. Курс «Основы психологии»; «Возрастная психология»; «Педагогическая психологии». Форма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ступа:</w:t>
      </w:r>
    </w:p>
    <w:p w:rsidR="006A35EE" w:rsidRDefault="006A35EE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hyperlink r:id="rId9" w:history="1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voppsy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B71AC1" w:rsidRDefault="006A35EE" w:rsidP="00145E03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hyperlink r:id="rId10" w:history="1">
        <w:proofErr w:type="gramStart"/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psy</w:t>
        </w:r>
        <w:proofErr w:type="spellEnd"/>
        <w:r>
          <w:rPr>
            <w:rStyle w:val="a3"/>
            <w:sz w:val="28"/>
            <w:szCs w:val="28"/>
          </w:rPr>
          <w:t>/</w:t>
        </w:r>
        <w:proofErr w:type="spellStart"/>
        <w:r>
          <w:rPr>
            <w:rStyle w:val="a3"/>
            <w:sz w:val="28"/>
            <w:szCs w:val="28"/>
            <w:lang w:val="en-US"/>
          </w:rPr>
          <w:t>msu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CE3594">
        <w:rPr>
          <w:b/>
          <w:sz w:val="28"/>
          <w:szCs w:val="28"/>
        </w:rPr>
        <w:br w:type="page"/>
      </w:r>
      <w:r w:rsidR="00B71AC1">
        <w:rPr>
          <w:b/>
          <w:sz w:val="28"/>
          <w:szCs w:val="28"/>
        </w:rPr>
        <w:lastRenderedPageBreak/>
        <w:t>4.</w:t>
      </w:r>
      <w:proofErr w:type="gramEnd"/>
      <w:r w:rsidR="00B71AC1">
        <w:rPr>
          <w:b/>
          <w:sz w:val="28"/>
          <w:szCs w:val="28"/>
        </w:rPr>
        <w:t xml:space="preserve"> КОНТРОЛЬ И ОЦЕНКА РЕЗУЛЬТАТОВ ОСВОЕНИЯ УЧЕБНОЙ ДИ</w:t>
      </w:r>
      <w:r w:rsidR="00B71AC1">
        <w:rPr>
          <w:b/>
          <w:sz w:val="28"/>
          <w:szCs w:val="28"/>
        </w:rPr>
        <w:t>С</w:t>
      </w:r>
      <w:r w:rsidR="00B71AC1">
        <w:rPr>
          <w:b/>
          <w:sz w:val="28"/>
          <w:szCs w:val="28"/>
        </w:rPr>
        <w:t xml:space="preserve">ЦИПЛИНЫ </w:t>
      </w:r>
    </w:p>
    <w:p w:rsidR="00B71AC1" w:rsidRDefault="00B71AC1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B71AC1" w:rsidRDefault="00B71AC1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преподавателем в процессе проведения практических занятий и лабораторных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бот,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альных заданий, проектов, исследований.</w:t>
      </w:r>
    </w:p>
    <w:p w:rsidR="00B71AC1" w:rsidRDefault="00B71AC1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0"/>
        <w:gridCol w:w="4500"/>
      </w:tblGrid>
      <w:tr w:rsidR="00B71AC1" w:rsidTr="00B71AC1">
        <w:trPr>
          <w:trHeight w:val="69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    результатов обучения</w:t>
            </w:r>
          </w:p>
        </w:tc>
      </w:tr>
      <w:tr w:rsidR="00B71AC1" w:rsidTr="00B71AC1">
        <w:trPr>
          <w:trHeight w:val="33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B71AC1" w:rsidRDefault="00B71AC1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домашние работы</w:t>
            </w:r>
          </w:p>
        </w:tc>
      </w:tr>
      <w:tr w:rsidR="00B71AC1" w:rsidTr="00B71AC1">
        <w:trPr>
          <w:trHeight w:val="72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знания по психологии при решении педагогических задач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AC1" w:rsidRDefault="00B71AC1" w:rsidP="00145E03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B71AC1" w:rsidTr="00B71AC1">
        <w:trPr>
          <w:trHeight w:val="88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7C3257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выявлять индивидуально-</w:t>
            </w:r>
            <w:r w:rsidR="00B71AC1">
              <w:rPr>
                <w:sz w:val="28"/>
                <w:szCs w:val="28"/>
              </w:rPr>
              <w:t xml:space="preserve">типологические </w:t>
            </w:r>
            <w:r>
              <w:rPr>
                <w:sz w:val="28"/>
                <w:szCs w:val="28"/>
              </w:rPr>
              <w:t xml:space="preserve">и личностные </w:t>
            </w:r>
            <w:r w:rsidR="00B71AC1">
              <w:rPr>
                <w:sz w:val="28"/>
                <w:szCs w:val="28"/>
              </w:rPr>
              <w:t>особе</w:t>
            </w:r>
            <w:r w:rsidR="00B71AC1">
              <w:rPr>
                <w:sz w:val="28"/>
                <w:szCs w:val="28"/>
              </w:rPr>
              <w:t>н</w:t>
            </w:r>
            <w:r w:rsidR="00B71AC1">
              <w:rPr>
                <w:sz w:val="28"/>
                <w:szCs w:val="28"/>
              </w:rPr>
              <w:t xml:space="preserve">ности </w:t>
            </w:r>
            <w:r>
              <w:rPr>
                <w:sz w:val="28"/>
                <w:szCs w:val="28"/>
              </w:rPr>
              <w:t>человека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индивид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альные задания</w:t>
            </w:r>
          </w:p>
        </w:tc>
      </w:tr>
      <w:tr w:rsidR="00730D2D" w:rsidTr="00B71AC1">
        <w:trPr>
          <w:trHeight w:val="2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2D" w:rsidRDefault="00730D2D" w:rsidP="00145E03">
            <w:pPr>
              <w:tabs>
                <w:tab w:val="left" w:pos="321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0A74A6">
              <w:rPr>
                <w:sz w:val="28"/>
                <w:szCs w:val="28"/>
              </w:rPr>
              <w:t>* оценивать степень сформированности   необходимых интересов и качеств д</w:t>
            </w:r>
            <w:r w:rsidRPr="000A74A6">
              <w:rPr>
                <w:sz w:val="28"/>
                <w:szCs w:val="28"/>
              </w:rPr>
              <w:t>е</w:t>
            </w:r>
            <w:r w:rsidRPr="000A74A6">
              <w:rPr>
                <w:sz w:val="28"/>
                <w:szCs w:val="28"/>
              </w:rPr>
              <w:t>тей дошкольного возраста, необход</w:t>
            </w:r>
            <w:r w:rsidRPr="000A74A6">
              <w:rPr>
                <w:sz w:val="28"/>
                <w:szCs w:val="28"/>
              </w:rPr>
              <w:t>и</w:t>
            </w:r>
            <w:r w:rsidRPr="000A74A6">
              <w:rPr>
                <w:sz w:val="28"/>
                <w:szCs w:val="28"/>
              </w:rPr>
              <w:t>мых для дальнейшего обучения и ра</w:t>
            </w:r>
            <w:r w:rsidRPr="000A74A6">
              <w:rPr>
                <w:sz w:val="28"/>
                <w:szCs w:val="28"/>
              </w:rPr>
              <w:t>з</w:t>
            </w:r>
            <w:r w:rsidRPr="000A74A6">
              <w:rPr>
                <w:sz w:val="28"/>
                <w:szCs w:val="28"/>
              </w:rPr>
              <w:t>вития в н</w:t>
            </w:r>
            <w:r w:rsidRPr="000A74A6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чальной школе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2D" w:rsidRDefault="00730D2D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диагностического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следования  на практике;</w:t>
            </w:r>
          </w:p>
          <w:p w:rsidR="00730D2D" w:rsidRDefault="00730D2D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материалов диагностики на практическом занятии</w:t>
            </w:r>
          </w:p>
        </w:tc>
      </w:tr>
      <w:tr w:rsidR="00730D2D" w:rsidTr="00B71AC1">
        <w:trPr>
          <w:trHeight w:val="2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2D" w:rsidRDefault="00730D2D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  <w:r w:rsidRPr="000A74A6">
              <w:rPr>
                <w:bCs/>
                <w:sz w:val="28"/>
                <w:szCs w:val="28"/>
              </w:rPr>
              <w:t>* использовать в процессе психолого-педагогического сопровождения детей  зн</w:t>
            </w:r>
            <w:r w:rsidRPr="000A74A6">
              <w:rPr>
                <w:bCs/>
                <w:sz w:val="28"/>
                <w:szCs w:val="28"/>
              </w:rPr>
              <w:t>а</w:t>
            </w:r>
            <w:r w:rsidRPr="000A74A6">
              <w:rPr>
                <w:bCs/>
                <w:sz w:val="28"/>
                <w:szCs w:val="28"/>
              </w:rPr>
              <w:t>ние различны</w:t>
            </w:r>
            <w:r>
              <w:rPr>
                <w:bCs/>
                <w:sz w:val="28"/>
                <w:szCs w:val="28"/>
              </w:rPr>
              <w:t>х теорий  воспитания и развития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2D" w:rsidRDefault="00730D2D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реферативных работ на практическом занятии</w:t>
            </w:r>
          </w:p>
        </w:tc>
      </w:tr>
      <w:tr w:rsidR="00730D2D" w:rsidTr="00B71AC1">
        <w:trPr>
          <w:trHeight w:val="2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2D" w:rsidRDefault="00730D2D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</w:t>
            </w:r>
            <w:r w:rsidRPr="000A74A6">
              <w:rPr>
                <w:sz w:val="28"/>
                <w:szCs w:val="28"/>
              </w:rPr>
              <w:t>организовывать совместную деятел</w:t>
            </w:r>
            <w:r w:rsidRPr="000A74A6">
              <w:rPr>
                <w:sz w:val="28"/>
                <w:szCs w:val="28"/>
              </w:rPr>
              <w:t>ь</w:t>
            </w:r>
            <w:r w:rsidRPr="000A74A6">
              <w:rPr>
                <w:sz w:val="28"/>
                <w:szCs w:val="28"/>
              </w:rPr>
              <w:t>ность и межличностное взаимодействие суб</w:t>
            </w:r>
            <w:r w:rsidRPr="000A74A6">
              <w:rPr>
                <w:sz w:val="28"/>
                <w:szCs w:val="28"/>
              </w:rPr>
              <w:t>ъ</w:t>
            </w:r>
            <w:r w:rsidRPr="000A74A6">
              <w:rPr>
                <w:sz w:val="28"/>
                <w:szCs w:val="28"/>
              </w:rPr>
              <w:t>ектов образовательной среды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2D" w:rsidRDefault="00730D2D" w:rsidP="00145E0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совместной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с детьми, оценка материалов в дневнике практики</w:t>
            </w:r>
          </w:p>
        </w:tc>
      </w:tr>
      <w:tr w:rsidR="00B71AC1" w:rsidTr="00B71AC1">
        <w:trPr>
          <w:trHeight w:val="2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Знать: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B71AC1" w:rsidTr="00B71AC1">
        <w:trPr>
          <w:trHeight w:val="48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психологии как науки, ее связь с педагогикой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занятие, модульный зачет</w:t>
            </w:r>
          </w:p>
        </w:tc>
      </w:tr>
      <w:tr w:rsidR="00B71AC1" w:rsidTr="00B71AC1">
        <w:trPr>
          <w:trHeight w:val="109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закономерности психического развития человека как субъекта</w:t>
            </w:r>
          </w:p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образовательного процесса, личности и индивидуальности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</w:tr>
      <w:tr w:rsidR="00B71AC1" w:rsidTr="00B71AC1">
        <w:trPr>
          <w:trHeight w:val="33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возрастную периодизацию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</w:tr>
      <w:tr w:rsidR="00B71AC1" w:rsidTr="00B71AC1">
        <w:trPr>
          <w:trHeight w:val="72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7C3257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возрастные, </w:t>
            </w:r>
            <w:r w:rsidR="00B71AC1">
              <w:rPr>
                <w:sz w:val="28"/>
                <w:szCs w:val="28"/>
              </w:rPr>
              <w:t>типологические и индив</w:t>
            </w:r>
            <w:r w:rsidR="00B71AC1">
              <w:rPr>
                <w:sz w:val="28"/>
                <w:szCs w:val="28"/>
              </w:rPr>
              <w:t>и</w:t>
            </w:r>
            <w:r w:rsidR="00B71AC1">
              <w:rPr>
                <w:sz w:val="28"/>
                <w:szCs w:val="28"/>
              </w:rPr>
              <w:t>дуальные особенности обучающихся, их учет в обучении и воспит</w:t>
            </w:r>
            <w:r w:rsidR="00B71AC1">
              <w:rPr>
                <w:sz w:val="28"/>
                <w:szCs w:val="28"/>
              </w:rPr>
              <w:t>а</w:t>
            </w:r>
            <w:r w:rsidR="00B71AC1">
              <w:rPr>
                <w:sz w:val="28"/>
                <w:szCs w:val="28"/>
              </w:rPr>
              <w:t>нии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</w:t>
            </w:r>
          </w:p>
        </w:tc>
      </w:tr>
      <w:tr w:rsidR="00B71AC1" w:rsidTr="00B71AC1">
        <w:trPr>
          <w:trHeight w:val="60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особенности общения и группового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ведения в школьном и дошкольном возрасте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занятие, контрольная работа</w:t>
            </w:r>
          </w:p>
        </w:tc>
      </w:tr>
      <w:tr w:rsidR="00B71AC1" w:rsidTr="00B71AC1">
        <w:trPr>
          <w:trHeight w:val="52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4A00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групповую динамику</w:t>
            </w:r>
            <w:bookmarkStart w:id="0" w:name="_GoBack"/>
            <w:bookmarkEnd w:id="0"/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занятие, контрольная работа</w:t>
            </w:r>
          </w:p>
        </w:tc>
      </w:tr>
      <w:tr w:rsidR="00B71AC1" w:rsidTr="00B71AC1">
        <w:trPr>
          <w:trHeight w:val="112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понятие, причины, психологические основы предупреждения и коррекции школьной и социальной </w:t>
            </w:r>
            <w:proofErr w:type="spellStart"/>
            <w:r>
              <w:rPr>
                <w:sz w:val="28"/>
                <w:szCs w:val="28"/>
              </w:rPr>
              <w:t>дезадаптации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девиантного</w:t>
            </w:r>
            <w:proofErr w:type="spellEnd"/>
            <w:r>
              <w:rPr>
                <w:sz w:val="28"/>
                <w:szCs w:val="28"/>
              </w:rPr>
              <w:t xml:space="preserve"> поведения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индивид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альные задания</w:t>
            </w:r>
          </w:p>
        </w:tc>
      </w:tr>
      <w:tr w:rsidR="00B71AC1" w:rsidTr="007C3257">
        <w:trPr>
          <w:trHeight w:val="67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психологии творчества</w:t>
            </w:r>
          </w:p>
          <w:p w:rsidR="00B71AC1" w:rsidRDefault="00B71AC1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C1" w:rsidRDefault="00B71AC1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контрольная работа, исследовательская работа</w:t>
            </w:r>
          </w:p>
        </w:tc>
      </w:tr>
      <w:tr w:rsidR="007C3257" w:rsidTr="00730D2D">
        <w:trPr>
          <w:trHeight w:val="60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57" w:rsidRDefault="007C3257" w:rsidP="00145E03">
            <w:pPr>
              <w:tabs>
                <w:tab w:val="left" w:pos="0"/>
                <w:tab w:val="left" w:pos="38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психологии игры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57" w:rsidRDefault="007C3257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индивид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альные задания</w:t>
            </w:r>
          </w:p>
        </w:tc>
      </w:tr>
      <w:tr w:rsidR="00730D2D" w:rsidTr="00B71AC1">
        <w:trPr>
          <w:trHeight w:val="25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2D" w:rsidRDefault="00730D2D" w:rsidP="00145E03">
            <w:pPr>
              <w:tabs>
                <w:tab w:val="left" w:pos="0"/>
                <w:tab w:val="left" w:pos="72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</w:t>
            </w:r>
            <w:r w:rsidRPr="00C81305">
              <w:rPr>
                <w:sz w:val="28"/>
                <w:szCs w:val="28"/>
              </w:rPr>
              <w:t>содержание и структуру сюжетно-ролевой игры как ведущей деятельн</w:t>
            </w:r>
            <w:r w:rsidRPr="00C81305">
              <w:rPr>
                <w:sz w:val="28"/>
                <w:szCs w:val="28"/>
              </w:rPr>
              <w:t>о</w:t>
            </w:r>
            <w:r w:rsidRPr="00C81305">
              <w:rPr>
                <w:sz w:val="28"/>
                <w:szCs w:val="28"/>
              </w:rPr>
              <w:t>сти в дошкольном возрасте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2D" w:rsidRDefault="00094378" w:rsidP="00145E0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индивид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альные задания</w:t>
            </w:r>
          </w:p>
        </w:tc>
      </w:tr>
      <w:tr w:rsidR="00730D2D" w:rsidTr="00B71AC1">
        <w:trPr>
          <w:trHeight w:val="25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2D" w:rsidRDefault="00730D2D" w:rsidP="00145E03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</w:t>
            </w:r>
            <w:r w:rsidRPr="00C81305">
              <w:rPr>
                <w:sz w:val="28"/>
                <w:szCs w:val="28"/>
              </w:rPr>
              <w:t>психологическую характеристику г</w:t>
            </w:r>
            <w:r w:rsidRPr="00C81305">
              <w:rPr>
                <w:sz w:val="28"/>
                <w:szCs w:val="28"/>
              </w:rPr>
              <w:t>о</w:t>
            </w:r>
            <w:r w:rsidRPr="00C81305">
              <w:rPr>
                <w:sz w:val="28"/>
                <w:szCs w:val="28"/>
              </w:rPr>
              <w:t>товности ребенка к обучению в школе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2D" w:rsidRDefault="00094378" w:rsidP="00145E0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психологической х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рактеристики и анализ на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ческом занятии</w:t>
            </w:r>
          </w:p>
        </w:tc>
      </w:tr>
    </w:tbl>
    <w:p w:rsidR="00B71AC1" w:rsidRDefault="00B71AC1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B71AC1" w:rsidRDefault="00B71AC1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B4A0D" w:rsidRDefault="006B4A0D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B4A0D" w:rsidRDefault="006B4A0D" w:rsidP="00145E03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sectPr w:rsidR="006B4A0D" w:rsidSect="000F7CC2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257" w:rsidRDefault="00FD0257">
      <w:r>
        <w:separator/>
      </w:r>
    </w:p>
  </w:endnote>
  <w:endnote w:type="continuationSeparator" w:id="0">
    <w:p w:rsidR="00FD0257" w:rsidRDefault="00FD0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268" w:rsidRDefault="00060268" w:rsidP="00145E03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0003">
      <w:rPr>
        <w:noProof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257" w:rsidRDefault="00FD0257">
      <w:r>
        <w:separator/>
      </w:r>
    </w:p>
  </w:footnote>
  <w:footnote w:type="continuationSeparator" w:id="0">
    <w:p w:rsidR="00FD0257" w:rsidRDefault="00FD0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0090"/>
    <w:multiLevelType w:val="hybridMultilevel"/>
    <w:tmpl w:val="774AAFF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379E3"/>
    <w:multiLevelType w:val="hybridMultilevel"/>
    <w:tmpl w:val="F4AAA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056A1C"/>
    <w:multiLevelType w:val="hybridMultilevel"/>
    <w:tmpl w:val="07B401F4"/>
    <w:lvl w:ilvl="0" w:tplc="67801EDE">
      <w:start w:val="1"/>
      <w:numFmt w:val="bullet"/>
      <w:lvlText w:val=""/>
      <w:lvlJc w:val="left"/>
      <w:pPr>
        <w:ind w:left="12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680629"/>
    <w:multiLevelType w:val="hybridMultilevel"/>
    <w:tmpl w:val="25024960"/>
    <w:lvl w:ilvl="0" w:tplc="67801EDE">
      <w:start w:val="1"/>
      <w:numFmt w:val="bullet"/>
      <w:lvlText w:val=""/>
      <w:lvlJc w:val="left"/>
      <w:pPr>
        <w:ind w:left="12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530761"/>
    <w:multiLevelType w:val="multilevel"/>
    <w:tmpl w:val="6390FC4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27907668"/>
    <w:multiLevelType w:val="multilevel"/>
    <w:tmpl w:val="7354D8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0171F65"/>
    <w:multiLevelType w:val="hybridMultilevel"/>
    <w:tmpl w:val="B6F6AE3E"/>
    <w:lvl w:ilvl="0" w:tplc="248430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100E5A">
      <w:numFmt w:val="none"/>
      <w:lvlText w:val=""/>
      <w:lvlJc w:val="left"/>
      <w:pPr>
        <w:tabs>
          <w:tab w:val="num" w:pos="360"/>
        </w:tabs>
      </w:pPr>
    </w:lvl>
    <w:lvl w:ilvl="2" w:tplc="0B44A7EE">
      <w:numFmt w:val="none"/>
      <w:lvlText w:val=""/>
      <w:lvlJc w:val="left"/>
      <w:pPr>
        <w:tabs>
          <w:tab w:val="num" w:pos="360"/>
        </w:tabs>
      </w:pPr>
    </w:lvl>
    <w:lvl w:ilvl="3" w:tplc="E07ED7FC">
      <w:numFmt w:val="none"/>
      <w:lvlText w:val=""/>
      <w:lvlJc w:val="left"/>
      <w:pPr>
        <w:tabs>
          <w:tab w:val="num" w:pos="360"/>
        </w:tabs>
      </w:pPr>
    </w:lvl>
    <w:lvl w:ilvl="4" w:tplc="93AA4B8A">
      <w:numFmt w:val="none"/>
      <w:lvlText w:val=""/>
      <w:lvlJc w:val="left"/>
      <w:pPr>
        <w:tabs>
          <w:tab w:val="num" w:pos="360"/>
        </w:tabs>
      </w:pPr>
    </w:lvl>
    <w:lvl w:ilvl="5" w:tplc="7F008BE4">
      <w:numFmt w:val="none"/>
      <w:lvlText w:val=""/>
      <w:lvlJc w:val="left"/>
      <w:pPr>
        <w:tabs>
          <w:tab w:val="num" w:pos="360"/>
        </w:tabs>
      </w:pPr>
    </w:lvl>
    <w:lvl w:ilvl="6" w:tplc="30D0EC56">
      <w:numFmt w:val="none"/>
      <w:lvlText w:val=""/>
      <w:lvlJc w:val="left"/>
      <w:pPr>
        <w:tabs>
          <w:tab w:val="num" w:pos="360"/>
        </w:tabs>
      </w:pPr>
    </w:lvl>
    <w:lvl w:ilvl="7" w:tplc="548E5DFC">
      <w:numFmt w:val="none"/>
      <w:lvlText w:val=""/>
      <w:lvlJc w:val="left"/>
      <w:pPr>
        <w:tabs>
          <w:tab w:val="num" w:pos="360"/>
        </w:tabs>
      </w:pPr>
    </w:lvl>
    <w:lvl w:ilvl="8" w:tplc="FE8285D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24F3D3E"/>
    <w:multiLevelType w:val="multilevel"/>
    <w:tmpl w:val="A4086E6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>
    <w:nsid w:val="3B5D2A82"/>
    <w:multiLevelType w:val="hybridMultilevel"/>
    <w:tmpl w:val="999C5E8E"/>
    <w:lvl w:ilvl="0" w:tplc="DB2CDD0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3E26C0"/>
    <w:multiLevelType w:val="hybridMultilevel"/>
    <w:tmpl w:val="C444009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D8E7E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2E76F0"/>
    <w:multiLevelType w:val="multilevel"/>
    <w:tmpl w:val="6B62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54915BF"/>
    <w:multiLevelType w:val="hybridMultilevel"/>
    <w:tmpl w:val="E5A0EEB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12"/>
  </w:num>
  <w:num w:numId="8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  <w:num w:numId="11">
    <w:abstractNumId w:val="3"/>
  </w:num>
  <w:num w:numId="12">
    <w:abstractNumId w:val="9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BAC"/>
    <w:rsid w:val="0000158E"/>
    <w:rsid w:val="000078BF"/>
    <w:rsid w:val="00007D24"/>
    <w:rsid w:val="0002232C"/>
    <w:rsid w:val="000261E3"/>
    <w:rsid w:val="00033838"/>
    <w:rsid w:val="00033A3A"/>
    <w:rsid w:val="00035450"/>
    <w:rsid w:val="00050844"/>
    <w:rsid w:val="00060268"/>
    <w:rsid w:val="00071686"/>
    <w:rsid w:val="0008382E"/>
    <w:rsid w:val="00091AF1"/>
    <w:rsid w:val="00094378"/>
    <w:rsid w:val="0009449A"/>
    <w:rsid w:val="000A74A6"/>
    <w:rsid w:val="000F0207"/>
    <w:rsid w:val="000F7CC2"/>
    <w:rsid w:val="00101DF3"/>
    <w:rsid w:val="001114C1"/>
    <w:rsid w:val="0012121E"/>
    <w:rsid w:val="00126452"/>
    <w:rsid w:val="001275F0"/>
    <w:rsid w:val="00134624"/>
    <w:rsid w:val="0014440D"/>
    <w:rsid w:val="00145C7E"/>
    <w:rsid w:val="00145E03"/>
    <w:rsid w:val="00163F3C"/>
    <w:rsid w:val="001754C1"/>
    <w:rsid w:val="00191DE1"/>
    <w:rsid w:val="00192C74"/>
    <w:rsid w:val="001B2334"/>
    <w:rsid w:val="001B5434"/>
    <w:rsid w:val="001C057C"/>
    <w:rsid w:val="001D122F"/>
    <w:rsid w:val="001D70DC"/>
    <w:rsid w:val="002017C2"/>
    <w:rsid w:val="00215497"/>
    <w:rsid w:val="00215D91"/>
    <w:rsid w:val="002245E3"/>
    <w:rsid w:val="00241B05"/>
    <w:rsid w:val="00241CBB"/>
    <w:rsid w:val="00284D2C"/>
    <w:rsid w:val="00285C0C"/>
    <w:rsid w:val="002C0561"/>
    <w:rsid w:val="002C6D43"/>
    <w:rsid w:val="002E4561"/>
    <w:rsid w:val="002F404E"/>
    <w:rsid w:val="003052C9"/>
    <w:rsid w:val="003138C4"/>
    <w:rsid w:val="00317B9C"/>
    <w:rsid w:val="00325BF5"/>
    <w:rsid w:val="003449DA"/>
    <w:rsid w:val="003457B9"/>
    <w:rsid w:val="00351B91"/>
    <w:rsid w:val="003528D8"/>
    <w:rsid w:val="003548EE"/>
    <w:rsid w:val="00363578"/>
    <w:rsid w:val="00366C04"/>
    <w:rsid w:val="00370E9F"/>
    <w:rsid w:val="00394B53"/>
    <w:rsid w:val="00397B11"/>
    <w:rsid w:val="003A58A5"/>
    <w:rsid w:val="003B7B26"/>
    <w:rsid w:val="003D587F"/>
    <w:rsid w:val="003E3004"/>
    <w:rsid w:val="003E3C57"/>
    <w:rsid w:val="00403F12"/>
    <w:rsid w:val="00405EE1"/>
    <w:rsid w:val="00407457"/>
    <w:rsid w:val="00415F84"/>
    <w:rsid w:val="004258D3"/>
    <w:rsid w:val="00443E8D"/>
    <w:rsid w:val="00445E4A"/>
    <w:rsid w:val="00480930"/>
    <w:rsid w:val="0048134A"/>
    <w:rsid w:val="00496A98"/>
    <w:rsid w:val="004A0003"/>
    <w:rsid w:val="004A2DBD"/>
    <w:rsid w:val="004A5BEC"/>
    <w:rsid w:val="004A788C"/>
    <w:rsid w:val="004D1D52"/>
    <w:rsid w:val="004F5A26"/>
    <w:rsid w:val="00510666"/>
    <w:rsid w:val="00533885"/>
    <w:rsid w:val="00535E4D"/>
    <w:rsid w:val="00546811"/>
    <w:rsid w:val="0055252F"/>
    <w:rsid w:val="0056453D"/>
    <w:rsid w:val="00572BFC"/>
    <w:rsid w:val="005856CB"/>
    <w:rsid w:val="005B3ADE"/>
    <w:rsid w:val="005B6EF4"/>
    <w:rsid w:val="005C2EB9"/>
    <w:rsid w:val="005D5284"/>
    <w:rsid w:val="005E193A"/>
    <w:rsid w:val="00606190"/>
    <w:rsid w:val="006115C0"/>
    <w:rsid w:val="00611A14"/>
    <w:rsid w:val="0061646F"/>
    <w:rsid w:val="0062255B"/>
    <w:rsid w:val="00632E7E"/>
    <w:rsid w:val="0064384E"/>
    <w:rsid w:val="006458D1"/>
    <w:rsid w:val="006552D0"/>
    <w:rsid w:val="006633C9"/>
    <w:rsid w:val="00671E03"/>
    <w:rsid w:val="006806D2"/>
    <w:rsid w:val="00683383"/>
    <w:rsid w:val="00694656"/>
    <w:rsid w:val="006A35EE"/>
    <w:rsid w:val="006B4A0D"/>
    <w:rsid w:val="006C0867"/>
    <w:rsid w:val="006D1270"/>
    <w:rsid w:val="006E1A65"/>
    <w:rsid w:val="006E3683"/>
    <w:rsid w:val="006E5E59"/>
    <w:rsid w:val="006F1D22"/>
    <w:rsid w:val="00702921"/>
    <w:rsid w:val="00705648"/>
    <w:rsid w:val="007179E4"/>
    <w:rsid w:val="00730D2D"/>
    <w:rsid w:val="00752B47"/>
    <w:rsid w:val="007615DB"/>
    <w:rsid w:val="00781DF4"/>
    <w:rsid w:val="00790A61"/>
    <w:rsid w:val="007B3687"/>
    <w:rsid w:val="007C3257"/>
    <w:rsid w:val="007E6ABF"/>
    <w:rsid w:val="007F7737"/>
    <w:rsid w:val="00815970"/>
    <w:rsid w:val="00837948"/>
    <w:rsid w:val="008753E7"/>
    <w:rsid w:val="00887858"/>
    <w:rsid w:val="0089334B"/>
    <w:rsid w:val="008A565C"/>
    <w:rsid w:val="008B29AD"/>
    <w:rsid w:val="008B5380"/>
    <w:rsid w:val="008E2669"/>
    <w:rsid w:val="0094058A"/>
    <w:rsid w:val="00942617"/>
    <w:rsid w:val="0097611D"/>
    <w:rsid w:val="00997FD1"/>
    <w:rsid w:val="009A3A45"/>
    <w:rsid w:val="009A43FE"/>
    <w:rsid w:val="009A4990"/>
    <w:rsid w:val="009F2F8B"/>
    <w:rsid w:val="009F5374"/>
    <w:rsid w:val="00A30C11"/>
    <w:rsid w:val="00A320CC"/>
    <w:rsid w:val="00A45BAC"/>
    <w:rsid w:val="00A55E70"/>
    <w:rsid w:val="00A732DC"/>
    <w:rsid w:val="00A87C4F"/>
    <w:rsid w:val="00A93DA1"/>
    <w:rsid w:val="00A97B0F"/>
    <w:rsid w:val="00AA0F2A"/>
    <w:rsid w:val="00AA7811"/>
    <w:rsid w:val="00AF222E"/>
    <w:rsid w:val="00B06982"/>
    <w:rsid w:val="00B3535A"/>
    <w:rsid w:val="00B40366"/>
    <w:rsid w:val="00B44A15"/>
    <w:rsid w:val="00B45ACE"/>
    <w:rsid w:val="00B71AC1"/>
    <w:rsid w:val="00B90290"/>
    <w:rsid w:val="00BB2B97"/>
    <w:rsid w:val="00BB6D01"/>
    <w:rsid w:val="00BF30F4"/>
    <w:rsid w:val="00BF4BDD"/>
    <w:rsid w:val="00C3254D"/>
    <w:rsid w:val="00C436E8"/>
    <w:rsid w:val="00C52A4B"/>
    <w:rsid w:val="00C534D8"/>
    <w:rsid w:val="00C612EF"/>
    <w:rsid w:val="00C81305"/>
    <w:rsid w:val="00C932DE"/>
    <w:rsid w:val="00CB00FB"/>
    <w:rsid w:val="00CD569B"/>
    <w:rsid w:val="00CE3594"/>
    <w:rsid w:val="00D04426"/>
    <w:rsid w:val="00D161A4"/>
    <w:rsid w:val="00D3152A"/>
    <w:rsid w:val="00D33B30"/>
    <w:rsid w:val="00D369D8"/>
    <w:rsid w:val="00D56DDF"/>
    <w:rsid w:val="00D76067"/>
    <w:rsid w:val="00D81B34"/>
    <w:rsid w:val="00D840F1"/>
    <w:rsid w:val="00D959F0"/>
    <w:rsid w:val="00DA4DD2"/>
    <w:rsid w:val="00DC108E"/>
    <w:rsid w:val="00DC356E"/>
    <w:rsid w:val="00DC4277"/>
    <w:rsid w:val="00DD693E"/>
    <w:rsid w:val="00E268A9"/>
    <w:rsid w:val="00E34223"/>
    <w:rsid w:val="00E554BB"/>
    <w:rsid w:val="00E56EFF"/>
    <w:rsid w:val="00E65AB1"/>
    <w:rsid w:val="00E80665"/>
    <w:rsid w:val="00E9295E"/>
    <w:rsid w:val="00EA6AFC"/>
    <w:rsid w:val="00EB0E42"/>
    <w:rsid w:val="00EC266E"/>
    <w:rsid w:val="00EE2FD2"/>
    <w:rsid w:val="00EE4F42"/>
    <w:rsid w:val="00EE7F49"/>
    <w:rsid w:val="00F0326E"/>
    <w:rsid w:val="00F0365E"/>
    <w:rsid w:val="00F17FE7"/>
    <w:rsid w:val="00F23952"/>
    <w:rsid w:val="00F33A1D"/>
    <w:rsid w:val="00F47C7D"/>
    <w:rsid w:val="00F57F1E"/>
    <w:rsid w:val="00F64A40"/>
    <w:rsid w:val="00F67C8D"/>
    <w:rsid w:val="00F9256C"/>
    <w:rsid w:val="00FD017E"/>
    <w:rsid w:val="00FD0257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0338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0261E3"/>
    <w:rPr>
      <w:color w:val="0000FF"/>
      <w:u w:val="single"/>
    </w:rPr>
  </w:style>
  <w:style w:type="table" w:styleId="a4">
    <w:name w:val="Table Grid"/>
    <w:basedOn w:val="a1"/>
    <w:rsid w:val="003635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C3254D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C3254D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C81305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9">
    <w:name w:val="header"/>
    <w:basedOn w:val="a"/>
    <w:link w:val="aa"/>
    <w:semiHidden/>
    <w:rsid w:val="00C8130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link w:val="a9"/>
    <w:semiHidden/>
    <w:locked/>
    <w:rsid w:val="00C81305"/>
    <w:rPr>
      <w:rFonts w:eastAsia="Calibri"/>
      <w:sz w:val="24"/>
      <w:szCs w:val="24"/>
      <w:lang w:val="ru-RU" w:eastAsia="ru-RU" w:bidi="ar-SA"/>
    </w:rPr>
  </w:style>
  <w:style w:type="character" w:customStyle="1" w:styleId="a8">
    <w:name w:val="Нижний колонтитул Знак"/>
    <w:link w:val="a7"/>
    <w:locked/>
    <w:rsid w:val="00C81305"/>
    <w:rPr>
      <w:lang w:val="ru-RU" w:eastAsia="ru-RU" w:bidi="ar-SA"/>
    </w:rPr>
  </w:style>
  <w:style w:type="paragraph" w:styleId="ab">
    <w:name w:val="List Paragraph"/>
    <w:basedOn w:val="a"/>
    <w:uiPriority w:val="34"/>
    <w:qFormat/>
    <w:rsid w:val="00F0365E"/>
    <w:pPr>
      <w:ind w:left="720"/>
    </w:pPr>
  </w:style>
  <w:style w:type="paragraph" w:styleId="2">
    <w:name w:val="Body Text 2"/>
    <w:basedOn w:val="a"/>
    <w:link w:val="20"/>
    <w:uiPriority w:val="99"/>
    <w:unhideWhenUsed/>
    <w:rsid w:val="00317B9C"/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17B9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0338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0261E3"/>
    <w:rPr>
      <w:color w:val="0000FF"/>
      <w:u w:val="single"/>
    </w:rPr>
  </w:style>
  <w:style w:type="table" w:styleId="a4">
    <w:name w:val="Table Grid"/>
    <w:basedOn w:val="a1"/>
    <w:rsid w:val="003635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C3254D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C3254D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C81305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9">
    <w:name w:val="header"/>
    <w:basedOn w:val="a"/>
    <w:link w:val="aa"/>
    <w:semiHidden/>
    <w:rsid w:val="00C8130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link w:val="a9"/>
    <w:semiHidden/>
    <w:locked/>
    <w:rsid w:val="00C81305"/>
    <w:rPr>
      <w:rFonts w:eastAsia="Calibri"/>
      <w:sz w:val="24"/>
      <w:szCs w:val="24"/>
      <w:lang w:val="ru-RU" w:eastAsia="ru-RU" w:bidi="ar-SA"/>
    </w:rPr>
  </w:style>
  <w:style w:type="character" w:customStyle="1" w:styleId="a8">
    <w:name w:val="Нижний колонтитул Знак"/>
    <w:link w:val="a7"/>
    <w:locked/>
    <w:rsid w:val="00C81305"/>
    <w:rPr>
      <w:lang w:val="ru-RU" w:eastAsia="ru-RU" w:bidi="ar-SA"/>
    </w:rPr>
  </w:style>
  <w:style w:type="paragraph" w:styleId="ab">
    <w:name w:val="List Paragraph"/>
    <w:basedOn w:val="a"/>
    <w:uiPriority w:val="34"/>
    <w:qFormat/>
    <w:rsid w:val="00F0365E"/>
    <w:pPr>
      <w:ind w:left="720"/>
    </w:pPr>
  </w:style>
  <w:style w:type="paragraph" w:styleId="2">
    <w:name w:val="Body Text 2"/>
    <w:basedOn w:val="a"/>
    <w:link w:val="20"/>
    <w:uiPriority w:val="99"/>
    <w:unhideWhenUsed/>
    <w:rsid w:val="00317B9C"/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17B9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6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sy/ms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oppsy.ru/journals_all/issu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4849</Words>
  <Characters>27645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32430</CharactersWithSpaces>
  <SharedDoc>false</SharedDoc>
  <HLinks>
    <vt:vector size="12" baseType="variant">
      <vt:variant>
        <vt:i4>4718673</vt:i4>
      </vt:variant>
      <vt:variant>
        <vt:i4>3</vt:i4>
      </vt:variant>
      <vt:variant>
        <vt:i4>0</vt:i4>
      </vt:variant>
      <vt:variant>
        <vt:i4>5</vt:i4>
      </vt:variant>
      <vt:variant>
        <vt:lpwstr>http://www.psy/msu.ru</vt:lpwstr>
      </vt:variant>
      <vt:variant>
        <vt:lpwstr/>
      </vt:variant>
      <vt:variant>
        <vt:i4>7405590</vt:i4>
      </vt:variant>
      <vt:variant>
        <vt:i4>0</vt:i4>
      </vt:variant>
      <vt:variant>
        <vt:i4>0</vt:i4>
      </vt:variant>
      <vt:variant>
        <vt:i4>5</vt:i4>
      </vt:variant>
      <vt:variant>
        <vt:lpwstr>http://www.voppsy.ru/journals_all/issues/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cp:lastModifiedBy>Ольга</cp:lastModifiedBy>
  <cp:revision>8</cp:revision>
  <cp:lastPrinted>2012-05-20T09:38:00Z</cp:lastPrinted>
  <dcterms:created xsi:type="dcterms:W3CDTF">2019-11-11T17:49:00Z</dcterms:created>
  <dcterms:modified xsi:type="dcterms:W3CDTF">2019-11-11T17:56:00Z</dcterms:modified>
</cp:coreProperties>
</file>